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健康情况声明书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本人已知晓</w:t>
      </w:r>
      <w:r>
        <w:rPr>
          <w:rFonts w:hint="eastAsia" w:ascii="仿宋" w:hAnsi="仿宋" w:eastAsia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/>
          <w:sz w:val="30"/>
          <w:szCs w:val="30"/>
        </w:rPr>
        <w:t>郧西县2021年高中阶段教师公开招聘考试疫情防控须知</w:t>
      </w:r>
      <w:r>
        <w:rPr>
          <w:rFonts w:hint="eastAsia" w:ascii="仿宋" w:hAnsi="仿宋" w:eastAsia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内容，</w:t>
      </w:r>
      <w:r>
        <w:rPr>
          <w:rFonts w:hint="eastAsia" w:ascii="仿宋" w:hAnsi="仿宋" w:eastAsia="仿宋"/>
          <w:sz w:val="30"/>
          <w:szCs w:val="30"/>
        </w:rPr>
        <w:t>理解、遵守关于考生个人健康要求和新冠肺炎疫情防控相关管理规定，并做如下声明：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考试过程中如出现咳嗽、发热等身体不适情况，我愿自行放弃考试或遵守考试工作人员安排到指定区域考试。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本人保证以上声明信息真实、准确、完整，并知悉我将承担瞒报的法律后果及责任。</w:t>
      </w:r>
    </w:p>
    <w:p>
      <w:pPr>
        <w:spacing w:line="440" w:lineRule="exact"/>
        <w:ind w:firstLine="1500" w:firstLineChars="5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声明人（签字）：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联系电话：</w:t>
      </w:r>
    </w:p>
    <w:p>
      <w:pPr>
        <w:spacing w:line="440" w:lineRule="exact"/>
        <w:ind w:firstLine="1500" w:firstLineChars="5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         期：</w:t>
      </w:r>
    </w:p>
    <w:p>
      <w:pPr>
        <w:spacing w:line="720" w:lineRule="auto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体温自我监测登记表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987"/>
        <w:gridCol w:w="2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考前14天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考前13天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考前12天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考前11天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考前10天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考前9天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考前8天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考前14天是否前往过新冠肺炎中、高风险地区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如果考前14天前往过新冠肺炎中、高风险地区，该地区为：</w:t>
            </w:r>
          </w:p>
        </w:tc>
      </w:tr>
    </w:tbl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注：考试当天考点入场检查时需上交本表。</w:t>
      </w:r>
    </w:p>
    <w:p>
      <w:bookmarkStart w:id="0" w:name="_GoBack"/>
      <w:bookmarkEnd w:id="0"/>
    </w:p>
    <w:sectPr>
      <w:headerReference r:id="rId3" w:type="default"/>
      <w:pgSz w:w="11906" w:h="16838"/>
      <w:pgMar w:top="720" w:right="964" w:bottom="720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57EB6"/>
    <w:rsid w:val="00ED34A7"/>
    <w:rsid w:val="018909E8"/>
    <w:rsid w:val="06CB77D4"/>
    <w:rsid w:val="0CFD2604"/>
    <w:rsid w:val="15A34995"/>
    <w:rsid w:val="19C4230B"/>
    <w:rsid w:val="1A365E17"/>
    <w:rsid w:val="1ED34DDA"/>
    <w:rsid w:val="1F596FDF"/>
    <w:rsid w:val="25C30E32"/>
    <w:rsid w:val="28E31399"/>
    <w:rsid w:val="3D095D72"/>
    <w:rsid w:val="5B9271C0"/>
    <w:rsid w:val="60AE1184"/>
    <w:rsid w:val="62FE7952"/>
    <w:rsid w:val="6F811423"/>
    <w:rsid w:val="75805B6B"/>
    <w:rsid w:val="7E7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页码1"/>
    <w:qFormat/>
    <w:uiPriority w:val="0"/>
    <w:rPr>
      <w:rFonts w:cs="Times New Roman"/>
    </w:rPr>
  </w:style>
  <w:style w:type="character" w:customStyle="1" w:styleId="13">
    <w:name w:val="shenlan1"/>
    <w:basedOn w:val="8"/>
    <w:qFormat/>
    <w:uiPriority w:val="0"/>
    <w:rPr>
      <w:color w:val="08529B"/>
      <w:sz w:val="21"/>
      <w:szCs w:val="21"/>
      <w:u w:val="none"/>
    </w:rPr>
  </w:style>
  <w:style w:type="paragraph" w:customStyle="1" w:styleId="14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2021-05-24T01:07:00Z</dcterms:created>
  <dc:creator>qzuser</dc:creator>
  <cp:lastModifiedBy>qzuser</cp:lastModifiedBy>
  <dcterms:modified xsi:type="dcterms:W3CDTF">2021-05-24T04:05:33Z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3C2DF2217D8B47B8A705B90224C14ED9</vt:lpwstr>
  </property>
</Properties>
</file>