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武宣县2021年中小学(幼儿园)教师公开招聘报名登记表</w:t>
      </w:r>
    </w:p>
    <w:p>
      <w:pPr>
        <w:rPr>
          <w:vanish/>
          <w:sz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064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62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5"/>
              <w:widowControl/>
              <w:spacing w:beforeAutospacing="0"/>
              <w:jc w:val="center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566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招聘岗位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6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7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11"/>
                <w:rFonts w:hint="eastAsia" w:eastAsia="宋体"/>
                <w:color w:val="000000"/>
                <w:lang w:val="en-US" w:eastAsia="zh-CN" w:bidi="ar"/>
              </w:rPr>
              <w:t>2021</w:t>
            </w:r>
            <w:r>
              <w:rPr>
                <w:rStyle w:val="11"/>
                <w:rFonts w:hint="default"/>
                <w:color w:val="000000"/>
                <w:lang w:bidi="ar"/>
              </w:rPr>
              <w:t>年</w:t>
            </w:r>
            <w:r>
              <w:rPr>
                <w:rStyle w:val="11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11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11"/>
                <w:rFonts w:hint="eastAsia" w:eastAsia="宋体"/>
                <w:color w:val="000000"/>
                <w:lang w:eastAsia="zh-CN" w:bidi="ar"/>
              </w:rPr>
              <w:t>（幼儿园）</w:t>
            </w:r>
            <w:r>
              <w:rPr>
                <w:rStyle w:val="11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11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11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pStyle w:val="5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p/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0135EA7"/>
    <w:rsid w:val="00742147"/>
    <w:rsid w:val="046C53E6"/>
    <w:rsid w:val="070B15BE"/>
    <w:rsid w:val="2DB327C4"/>
    <w:rsid w:val="3F7B3EA0"/>
    <w:rsid w:val="5C5E660D"/>
    <w:rsid w:val="69D27DA3"/>
    <w:rsid w:val="76856750"/>
    <w:rsid w:val="7AD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hover"/>
    <w:basedOn w:val="7"/>
    <w:qFormat/>
    <w:uiPriority w:val="0"/>
  </w:style>
  <w:style w:type="character" w:customStyle="1" w:styleId="11">
    <w:name w:val="promise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5D61B65C533648DE8B78403C1EE61FE7</vt:lpwstr>
  </property>
</Properties>
</file>