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>集美区英村（兑山）幼儿园招聘编制外人员报名表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F995513"/>
    <w:rsid w:val="314C2201"/>
    <w:rsid w:val="428B164B"/>
    <w:rsid w:val="50F67EBD"/>
    <w:rsid w:val="5EA061A0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AFEE8A42FFB74BCEA88652DB402FB237</vt:lpwstr>
  </property>
</Properties>
</file>