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>瀍河回族区2021年引进小学在编在职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lang w:val="en-US" w:eastAsia="zh-CN"/>
        </w:rPr>
        <w:t>优秀校级管理人员报名表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43"/>
        <w:gridCol w:w="317"/>
        <w:gridCol w:w="828"/>
        <w:gridCol w:w="417"/>
        <w:gridCol w:w="495"/>
        <w:gridCol w:w="579"/>
        <w:gridCol w:w="632"/>
        <w:gridCol w:w="634"/>
        <w:gridCol w:w="128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寸彩色免冠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   口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  贯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  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所获荣誉称号（请写明荣誉称号获奖具体名称、获得时间、颁发单位）：</w:t>
            </w:r>
          </w:p>
          <w:p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全日制毕业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手机及固定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个人简历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    在    单    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近</w:t>
            </w:r>
            <w:r>
              <w:rPr>
                <w:rFonts w:hint="eastAsia" w:eastAsia="楷体_GB2312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年主要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及考核情况（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00字以内简述）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35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300" w:lineRule="exact"/>
              <w:ind w:firstLine="3165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签名：</w:t>
            </w:r>
          </w:p>
          <w:p>
            <w:pPr>
              <w:spacing w:line="300" w:lineRule="exact"/>
              <w:ind w:firstLine="6120" w:firstLineChars="2550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日期：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1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1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- 6 -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5BD4A56"/>
    <w:rsid w:val="0AE40A8F"/>
    <w:rsid w:val="0D0A59B1"/>
    <w:rsid w:val="0F4F3B26"/>
    <w:rsid w:val="11E4717B"/>
    <w:rsid w:val="134577A2"/>
    <w:rsid w:val="18CC6F18"/>
    <w:rsid w:val="245B1DAF"/>
    <w:rsid w:val="298E58DA"/>
    <w:rsid w:val="387368B7"/>
    <w:rsid w:val="38EC4507"/>
    <w:rsid w:val="3C617FF5"/>
    <w:rsid w:val="3DE761A5"/>
    <w:rsid w:val="3EAA4080"/>
    <w:rsid w:val="47043998"/>
    <w:rsid w:val="490F7592"/>
    <w:rsid w:val="4D6D3C7F"/>
    <w:rsid w:val="4E7A74CE"/>
    <w:rsid w:val="4F477764"/>
    <w:rsid w:val="51EE4040"/>
    <w:rsid w:val="56903A48"/>
    <w:rsid w:val="58920750"/>
    <w:rsid w:val="69D857B2"/>
    <w:rsid w:val="79836DB8"/>
    <w:rsid w:val="7AF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rFonts w:ascii="Times New Roman" w:hAnsi="Times New Roman" w:eastAsia="宋体"/>
    </w:rPr>
  </w:style>
  <w:style w:type="paragraph" w:customStyle="1" w:styleId="1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5">
    <w:name w:val="纯文本2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6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19">
    <w:name w:val="List Paragraph"/>
    <w:basedOn w:val="18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0">
    <w:name w:val="要点 New"/>
    <w:basedOn w:val="9"/>
    <w:uiPriority w:val="0"/>
    <w:rPr>
      <w:b/>
      <w:bCs/>
    </w:rPr>
  </w:style>
  <w:style w:type="character" w:customStyle="1" w:styleId="21">
    <w:name w:val="页码 New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777D38FC8BC6422F9A47AB6F4C8874D6</vt:lpwstr>
  </property>
</Properties>
</file>