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黑体" w:hAnsi="文星标宋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pacing w:val="-20"/>
          <w:sz w:val="36"/>
          <w:szCs w:val="36"/>
        </w:rPr>
        <w:t>德州市</w:t>
      </w:r>
      <w:r>
        <w:rPr>
          <w:rFonts w:hint="eastAsia" w:ascii="黑体" w:hAnsi="黑体" w:eastAsia="黑体"/>
          <w:spacing w:val="-20"/>
          <w:sz w:val="36"/>
          <w:szCs w:val="36"/>
          <w:lang w:val="en-US" w:eastAsia="zh-CN"/>
        </w:rPr>
        <w:t>特殊教育</w:t>
      </w:r>
      <w:r>
        <w:rPr>
          <w:rFonts w:hint="eastAsia" w:ascii="黑体" w:hAnsi="黑体" w:eastAsia="黑体"/>
          <w:spacing w:val="-20"/>
          <w:sz w:val="36"/>
          <w:szCs w:val="36"/>
        </w:rPr>
        <w:t>学校公开招聘报名登记表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应聘学校名称：                      应聘岗位</w:t>
      </w:r>
      <w:r>
        <w:rPr>
          <w:rFonts w:hint="eastAsia" w:ascii="宋体" w:hAnsi="宋体"/>
          <w:sz w:val="28"/>
          <w:szCs w:val="28"/>
          <w:lang w:val="en-US" w:eastAsia="zh-CN"/>
        </w:rPr>
        <w:t>代码及名称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5"/>
        <w:tblpPr w:leftFromText="181" w:rightFromText="181" w:vertAnchor="text" w:horzAnchor="margin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90"/>
        <w:gridCol w:w="167"/>
        <w:gridCol w:w="536"/>
        <w:gridCol w:w="290"/>
        <w:gridCol w:w="389"/>
        <w:gridCol w:w="46"/>
        <w:gridCol w:w="416"/>
        <w:gridCol w:w="450"/>
        <w:gridCol w:w="112"/>
        <w:gridCol w:w="295"/>
        <w:gridCol w:w="137"/>
        <w:gridCol w:w="280"/>
        <w:gridCol w:w="430"/>
        <w:gridCol w:w="16"/>
        <w:gridCol w:w="1286"/>
        <w:gridCol w:w="1273"/>
        <w:gridCol w:w="47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</w:t>
            </w:r>
          </w:p>
        </w:tc>
        <w:tc>
          <w:tcPr>
            <w:tcW w:w="17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寸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户籍所在地（地市、县区）</w:t>
            </w:r>
          </w:p>
        </w:tc>
        <w:tc>
          <w:tcPr>
            <w:tcW w:w="2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身体是否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是否在职人员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现专业技术职务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本科教育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研究生教育情况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7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取得教师资格证书种类（填写相应选项代码）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A．高级中学教师资格  B.中等职业学校教师资格</w:t>
            </w:r>
          </w:p>
          <w:p>
            <w:pPr>
              <w:spacing w:line="400" w:lineRule="exact"/>
              <w:ind w:left="120" w:hanging="120" w:hanging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C.初级中学教师资格   D.幼儿园教师资格 </w:t>
            </w:r>
          </w:p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E.高等学校教师资格  F.小学教师资格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1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取得招聘岗位要求的其它证书情况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个人简历(从高中阶段填起，须注明每段经历的起止年月、所在单位或学校和职务)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本人郑重承诺：此表我已完整填写，所填个人信息均属实，如信息填写不完整或有不实之处，出现所有后果由本人承担。（资格审查时提交本人签名表格）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二〇一九年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-547" w:leftChars="-171" w:firstLine="297" w:firstLineChars="124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此表请用A4纸双面打印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18" w:bottom="869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9"/>
        <w:rFonts w:hint="eastAsia"/>
        <w:sz w:val="24"/>
      </w:rPr>
    </w:pPr>
  </w:p>
  <w:p>
    <w:pPr>
      <w:pStyle w:val="2"/>
      <w:ind w:right="360" w:firstLine="3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-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D36"/>
    <w:rsid w:val="1BAB44BB"/>
    <w:rsid w:val="45312FE5"/>
    <w:rsid w:val="4D8E7D36"/>
    <w:rsid w:val="717A5BF4"/>
    <w:rsid w:val="7D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qzuser</dc:creator>
  <cp:lastModifiedBy>qzuser</cp:lastModifiedBy>
  <dcterms:modified xsi:type="dcterms:W3CDTF">2021-05-14T02:35:05Z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3DE8291A47F34E10A3896C85443E63AC</vt:lpwstr>
  </property>
</Properties>
</file>