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hAnsi="仿宋" w:eastAsia="方正小标宋简体" w:cs="宋体"/>
          <w:sz w:val="32"/>
          <w:szCs w:val="32"/>
        </w:rPr>
      </w:pPr>
      <w:r>
        <w:rPr>
          <w:rFonts w:hint="eastAsia" w:ascii="方正小标宋简体" w:hAnsi="仿宋" w:eastAsia="方正小标宋简体"/>
          <w:sz w:val="36"/>
          <w:szCs w:val="36"/>
        </w:rPr>
        <w:t>西工大附中白水珠峰班教师报名表</w:t>
      </w:r>
    </w:p>
    <w:tbl>
      <w:tblPr>
        <w:tblStyle w:val="5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46"/>
        <w:gridCol w:w="1296"/>
        <w:gridCol w:w="174"/>
        <w:gridCol w:w="1385"/>
        <w:gridCol w:w="139"/>
        <w:gridCol w:w="684"/>
        <w:gridCol w:w="894"/>
        <w:gridCol w:w="206"/>
        <w:gridCol w:w="1214"/>
        <w:gridCol w:w="14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毕业院校及专业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毕业院校及专业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家庭地址</w:t>
            </w:r>
          </w:p>
        </w:tc>
        <w:tc>
          <w:tcPr>
            <w:tcW w:w="7729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何时获取何种教师资格</w:t>
            </w:r>
          </w:p>
        </w:tc>
        <w:tc>
          <w:tcPr>
            <w:tcW w:w="285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15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外语等级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计算机等级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普通话等级级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身高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cm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体重</w:t>
            </w:r>
          </w:p>
        </w:tc>
        <w:tc>
          <w:tcPr>
            <w:tcW w:w="157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kg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3122" w:type="dxa"/>
            <w:gridSpan w:val="4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6259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exact"/>
          <w:jc w:val="center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高中教学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经历 </w:t>
            </w:r>
          </w:p>
        </w:tc>
        <w:tc>
          <w:tcPr>
            <w:tcW w:w="7729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7729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</w:tc>
        <w:tc>
          <w:tcPr>
            <w:tcW w:w="7729" w:type="dxa"/>
            <w:gridSpan w:val="10"/>
            <w:noWrap w:val="0"/>
            <w:vAlign w:val="center"/>
          </w:tcPr>
          <w:p>
            <w:pPr>
              <w:ind w:firstLine="405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本人自愿参加西工大附中白水珠峰班教师招聘，承诺以上信息真实，如有不符，愿承担一切由此产生的后果。</w:t>
            </w:r>
          </w:p>
          <w:p>
            <w:pPr>
              <w:ind w:firstLine="4240" w:firstLineChars="1767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备注</w:t>
            </w:r>
          </w:p>
        </w:tc>
        <w:tc>
          <w:tcPr>
            <w:tcW w:w="7729" w:type="dxa"/>
            <w:gridSpan w:val="10"/>
            <w:noWrap w:val="0"/>
            <w:vAlign w:val="center"/>
          </w:tcPr>
          <w:p>
            <w:pPr>
              <w:spacing w:before="156" w:beforeLines="50"/>
              <w:ind w:firstLine="4896" w:firstLineChars="2040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84hJ9EAAAADAQAADwAAAAAAAAABACAAAAAiAAAA&#10;ZHJzL2Rvd25yZXYueG1sUEsBAhQAFAAAAAgAh07iQIddJO4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B565B"/>
    <w:rsid w:val="0EFB0BC6"/>
    <w:rsid w:val="12BB565B"/>
    <w:rsid w:val="26CA393A"/>
    <w:rsid w:val="335A6880"/>
    <w:rsid w:val="68F6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_Style 5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2021-05-12T01:04:00Z</dcterms:created>
  <dc:creator>qzuser</dc:creator>
  <cp:lastModifiedBy>qzuser</cp:lastModifiedBy>
  <dcterms:modified xsi:type="dcterms:W3CDTF">2021-05-12T02:23:39Z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67E1EDF3D9AE431DB14DD3B73335019E</vt:lpwstr>
  </property>
</Properties>
</file>