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宋体" w:hAnsi="宋体"/>
          <w:b/>
          <w:bCs/>
          <w:color w:val="000000"/>
          <w:spacing w:val="-2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pacing w:val="-20"/>
          <w:sz w:val="30"/>
          <w:szCs w:val="30"/>
        </w:rPr>
        <w:t>2021年南通市海门区教体系统公开招聘教师岗位</w:t>
      </w:r>
      <w:r>
        <w:rPr>
          <w:rFonts w:hint="eastAsia" w:ascii="宋体" w:hAnsi="宋体"/>
          <w:b/>
          <w:color w:val="000000"/>
          <w:spacing w:val="-20"/>
          <w:sz w:val="30"/>
          <w:szCs w:val="30"/>
        </w:rPr>
        <w:t>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11"/>
        <w:gridCol w:w="89"/>
        <w:gridCol w:w="642"/>
        <w:gridCol w:w="151"/>
        <w:gridCol w:w="625"/>
        <w:gridCol w:w="254"/>
        <w:gridCol w:w="805"/>
        <w:gridCol w:w="206"/>
        <w:gridCol w:w="166"/>
        <w:gridCol w:w="68"/>
        <w:gridCol w:w="21"/>
        <w:gridCol w:w="230"/>
        <w:gridCol w:w="510"/>
        <w:gridCol w:w="427"/>
        <w:gridCol w:w="64"/>
        <w:gridCol w:w="266"/>
        <w:gridCol w:w="249"/>
        <w:gridCol w:w="1014"/>
        <w:gridCol w:w="36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粘贴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57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毕业学校及专业</w:t>
            </w:r>
          </w:p>
        </w:tc>
        <w:tc>
          <w:tcPr>
            <w:tcW w:w="49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4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师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 格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种类</w:t>
            </w:r>
          </w:p>
        </w:tc>
        <w:tc>
          <w:tcPr>
            <w:tcW w:w="2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是否已取得教师资格证书</w:t>
            </w:r>
          </w:p>
        </w:tc>
        <w:tc>
          <w:tcPr>
            <w:tcW w:w="27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已取得（  ）  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暂未取得（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学科</w:t>
            </w:r>
          </w:p>
        </w:tc>
        <w:tc>
          <w:tcPr>
            <w:tcW w:w="2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户籍（生源）地</w:t>
            </w:r>
          </w:p>
        </w:tc>
        <w:tc>
          <w:tcPr>
            <w:tcW w:w="47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家庭详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细住址</w:t>
            </w:r>
          </w:p>
        </w:tc>
        <w:tc>
          <w:tcPr>
            <w:tcW w:w="293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3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3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学习和工作简历(从高中填起)</w:t>
            </w:r>
          </w:p>
        </w:tc>
        <w:tc>
          <w:tcPr>
            <w:tcW w:w="743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43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3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</w:t>
            </w:r>
          </w:p>
          <w:p>
            <w:pPr>
              <w:widowControl/>
              <w:spacing w:line="440" w:lineRule="exact"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要求</w:t>
            </w:r>
          </w:p>
        </w:tc>
        <w:tc>
          <w:tcPr>
            <w:tcW w:w="743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1.此表相关内容由本人按要求如实填写。发现弄虚作假的，取消报名或聘任资格，后果由考生负责。2.“报考岗位”栏填写报考学段和岗位名称</w:t>
            </w: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。3.教师资格种类选填高中、中专。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4.字迹清楚，不得涂改。报名表上交后一律不予更改。</w:t>
            </w:r>
          </w:p>
        </w:tc>
      </w:tr>
    </w:tbl>
    <w:p>
      <w:pPr>
        <w:ind w:firstLine="4891" w:firstLineChars="17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本人确认签名：  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023F543D"/>
    <w:rsid w:val="1BC251FE"/>
    <w:rsid w:val="2BB615DA"/>
    <w:rsid w:val="2D014616"/>
    <w:rsid w:val="4A825112"/>
    <w:rsid w:val="4E130663"/>
    <w:rsid w:val="5C35484B"/>
    <w:rsid w:val="5DC5160A"/>
    <w:rsid w:val="6B1A1BBB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21FF621D71FB40D0AB056F639A0FBF5D</vt:lpwstr>
  </property>
</Properties>
</file>