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20" w:lineRule="exac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附件3</w:t>
      </w:r>
    </w:p>
    <w:p>
      <w:pPr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同意报考证明信</w:t>
      </w:r>
    </w:p>
    <w:p>
      <w:pPr>
        <w:adjustRightInd/>
        <w:snapToGrid/>
        <w:spacing w:line="4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宋体"/>
          <w:sz w:val="24"/>
          <w:szCs w:val="24"/>
        </w:rPr>
        <w:t> 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520"/>
        <w:gridCol w:w="1134"/>
        <w:gridCol w:w="997"/>
        <w:gridCol w:w="1620"/>
        <w:gridCol w:w="20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名</w:t>
            </w:r>
          </w:p>
        </w:tc>
        <w:tc>
          <w:tcPr>
            <w:tcW w:w="1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/>
                <w:sz w:val="32"/>
                <w:szCs w:val="32"/>
              </w:rPr>
              <w:t>别</w:t>
            </w:r>
          </w:p>
        </w:tc>
        <w:tc>
          <w:tcPr>
            <w:tcW w:w="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2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65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参加工作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时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/>
                <w:sz w:val="32"/>
                <w:szCs w:val="32"/>
              </w:rPr>
              <w:t>间</w:t>
            </w:r>
          </w:p>
        </w:tc>
        <w:tc>
          <w:tcPr>
            <w:tcW w:w="2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现单位名称</w:t>
            </w:r>
          </w:p>
        </w:tc>
        <w:tc>
          <w:tcPr>
            <w:tcW w:w="365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单位性质</w:t>
            </w:r>
          </w:p>
        </w:tc>
        <w:tc>
          <w:tcPr>
            <w:tcW w:w="2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到现单位时间</w:t>
            </w:r>
          </w:p>
        </w:tc>
        <w:tc>
          <w:tcPr>
            <w:tcW w:w="365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工作岗位</w:t>
            </w:r>
          </w:p>
        </w:tc>
        <w:tc>
          <w:tcPr>
            <w:tcW w:w="2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合同期限</w:t>
            </w:r>
          </w:p>
        </w:tc>
        <w:tc>
          <w:tcPr>
            <w:tcW w:w="73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   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      </w:t>
            </w:r>
            <w:r>
              <w:rPr>
                <w:rFonts w:ascii="Times New Roman" w:hAnsi="仿宋" w:eastAsia="仿宋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日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—    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</w:t>
            </w:r>
            <w:r>
              <w:rPr>
                <w:rFonts w:ascii="Times New Roman" w:hAnsi="仿宋" w:eastAsia="仿宋"/>
                <w:sz w:val="32"/>
                <w:szCs w:val="32"/>
              </w:rPr>
              <w:t>年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 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</w:t>
            </w:r>
            <w:r>
              <w:rPr>
                <w:rFonts w:ascii="Times New Roman" w:hAnsi="仿宋" w:eastAsia="仿宋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tblCellSpacing w:w="0" w:type="dxa"/>
          <w:jc w:val="center"/>
        </w:trPr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所在单位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意见</w:t>
            </w:r>
          </w:p>
        </w:tc>
        <w:tc>
          <w:tcPr>
            <w:tcW w:w="73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2560" w:firstLineChars="8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  <w:p>
            <w:pPr>
              <w:adjustRightInd/>
              <w:snapToGrid/>
              <w:spacing w:line="400" w:lineRule="exact"/>
              <w:ind w:firstLine="3040" w:firstLineChars="950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宋体" w:eastAsia="仿宋"/>
                <w:sz w:val="32"/>
                <w:szCs w:val="32"/>
              </w:rPr>
              <w:t>（盖章）</w:t>
            </w:r>
          </w:p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                                                     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</w:t>
            </w:r>
            <w:r>
              <w:rPr>
                <w:rFonts w:ascii="Times New Roman" w:hAnsi="仿宋" w:eastAsia="仿宋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 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tblCellSpacing w:w="0" w:type="dxa"/>
          <w:jc w:val="center"/>
        </w:trPr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主管部门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hint="eastAsia"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意见</w:t>
            </w:r>
          </w:p>
        </w:tc>
        <w:tc>
          <w:tcPr>
            <w:tcW w:w="73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2560" w:firstLineChars="800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/>
              <w:snapToGrid/>
              <w:spacing w:line="400" w:lineRule="exact"/>
              <w:ind w:firstLine="3040" w:firstLineChars="950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宋体" w:eastAsia="仿宋"/>
                <w:sz w:val="32"/>
                <w:szCs w:val="32"/>
              </w:rPr>
              <w:t>（盖章）</w:t>
            </w:r>
          </w:p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                                                     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</w:t>
            </w:r>
            <w:r>
              <w:rPr>
                <w:rFonts w:ascii="Times New Roman" w:hAnsi="仿宋" w:eastAsia="仿宋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 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  <w:tblCellSpacing w:w="0" w:type="dxa"/>
          <w:jc w:val="center"/>
        </w:trPr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人事管理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权限单位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意见</w:t>
            </w:r>
          </w:p>
        </w:tc>
        <w:tc>
          <w:tcPr>
            <w:tcW w:w="73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640" w:firstLineChars="200"/>
              <w:rPr>
                <w:rFonts w:ascii="Times New Roman" w:hAnsi="仿宋" w:eastAsia="仿宋"/>
                <w:sz w:val="32"/>
                <w:szCs w:val="32"/>
              </w:rPr>
            </w:pPr>
          </w:p>
          <w:p>
            <w:pPr>
              <w:adjustRightInd/>
              <w:snapToGrid/>
              <w:spacing w:line="40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同意</w:t>
            </w:r>
            <w:r>
              <w:rPr>
                <w:rFonts w:ascii="Times New Roman" w:hAnsi="Times New Roman" w:eastAsia="仿宋"/>
                <w:sz w:val="32"/>
                <w:szCs w:val="32"/>
                <w:u w:val="single"/>
              </w:rPr>
              <w:t xml:space="preserve">       </w:t>
            </w:r>
            <w:r>
              <w:rPr>
                <w:rFonts w:hint="eastAsia" w:ascii="Times New Roman" w:hAnsi="Times New Roman" w:eastAsia="仿宋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Times New Roman" w:hAnsi="仿宋" w:eastAsia="仿宋"/>
                <w:sz w:val="32"/>
                <w:szCs w:val="32"/>
                <w:highlight w:val="none"/>
              </w:rPr>
              <w:t>报名应聘</w:t>
            </w:r>
            <w:r>
              <w:rPr>
                <w:rFonts w:hint="eastAsia" w:ascii="Times New Roman" w:hAnsi="Times New Roman" w:eastAsia="仿宋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Times New Roman" w:hAnsi="Times New Roman" w:eastAsia="仿宋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sz w:val="32"/>
                <w:szCs w:val="32"/>
                <w:highlight w:val="none"/>
              </w:rPr>
              <w:t>年汶上县事业单位公开招聘工作人员（教育类）</w:t>
            </w:r>
            <w:r>
              <w:rPr>
                <w:rFonts w:ascii="Times New Roman" w:hAnsi="仿宋" w:eastAsia="仿宋"/>
                <w:sz w:val="32"/>
                <w:szCs w:val="32"/>
              </w:rPr>
              <w:t>，如其被聘用，我单位将配合办理人事、档案、工资、党团等关系的转移手续。</w:t>
            </w:r>
          </w:p>
          <w:p>
            <w:pPr>
              <w:adjustRightInd/>
              <w:snapToGrid/>
              <w:spacing w:line="40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/>
              <w:snapToGrid/>
              <w:spacing w:line="40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宋体" w:eastAsia="仿宋"/>
                <w:sz w:val="32"/>
                <w:szCs w:val="32"/>
              </w:rPr>
              <w:t>负责人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(</w:t>
            </w:r>
            <w:r>
              <w:rPr>
                <w:rFonts w:ascii="Times New Roman" w:hAnsi="宋体" w:eastAsia="仿宋"/>
                <w:sz w:val="32"/>
                <w:szCs w:val="32"/>
              </w:rPr>
              <w:t>签字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)</w:t>
            </w:r>
            <w:r>
              <w:rPr>
                <w:rFonts w:ascii="Times New Roman" w:hAnsi="宋体" w:eastAsia="仿宋"/>
                <w:sz w:val="32"/>
                <w:szCs w:val="32"/>
              </w:rPr>
              <w:t>：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      </w:t>
            </w:r>
          </w:p>
          <w:p>
            <w:pPr>
              <w:adjustRightInd/>
              <w:snapToGrid/>
              <w:spacing w:line="400" w:lineRule="exact"/>
              <w:ind w:firstLine="3040" w:firstLineChars="950"/>
              <w:jc w:val="right"/>
              <w:rPr>
                <w:rFonts w:ascii="Times New Roman" w:hAnsi="宋体" w:eastAsia="仿宋"/>
                <w:sz w:val="32"/>
                <w:szCs w:val="32"/>
              </w:rPr>
            </w:pPr>
          </w:p>
          <w:p>
            <w:pPr>
              <w:adjustRightInd/>
              <w:snapToGrid/>
              <w:spacing w:line="400" w:lineRule="exact"/>
              <w:ind w:firstLine="3040" w:firstLineChars="950"/>
              <w:jc w:val="righ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宋体" w:eastAsia="仿宋"/>
                <w:sz w:val="32"/>
                <w:szCs w:val="32"/>
              </w:rPr>
              <w:t>（盖章）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                                                     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</w:t>
            </w:r>
          </w:p>
          <w:p>
            <w:pPr>
              <w:adjustRightInd/>
              <w:snapToGrid/>
              <w:spacing w:line="40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</w:t>
            </w:r>
            <w:r>
              <w:rPr>
                <w:rFonts w:ascii="Times New Roman" w:hAnsi="仿宋" w:eastAsia="仿宋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 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备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  </w:t>
            </w:r>
            <w:r>
              <w:rPr>
                <w:rFonts w:ascii="Times New Roman" w:hAnsi="仿宋" w:eastAsia="仿宋"/>
                <w:sz w:val="32"/>
                <w:szCs w:val="32"/>
              </w:rPr>
              <w:t>注</w:t>
            </w:r>
          </w:p>
        </w:tc>
        <w:tc>
          <w:tcPr>
            <w:tcW w:w="73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 </w:t>
            </w:r>
          </w:p>
        </w:tc>
      </w:tr>
    </w:tbl>
    <w:p>
      <w:pPr>
        <w:spacing w:line="4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注：请打印后手工填写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DE03357"/>
    <w:rsid w:val="0E187BC7"/>
    <w:rsid w:val="177E1852"/>
    <w:rsid w:val="592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25409BD287D14B67A0267CF684BB81BA</vt:lpwstr>
  </property>
</Properties>
</file>