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450" w:beforeAutospacing="0" w:after="180" w:afterAutospacing="0" w:line="300" w:lineRule="exact"/>
        <w:ind w:left="0" w:firstLine="1506" w:firstLineChars="50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202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年冠县教育、卫生系统事业单位公开招聘工作人员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450" w:beforeAutospacing="0" w:after="180" w:afterAutospacing="0" w:line="300" w:lineRule="exact"/>
        <w:ind w:left="0" w:firstLine="1506" w:firstLineChars="50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笔试疫情防控注意事项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各位考生：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按照统筹推进疫情防控和经济社会发展工作的要求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冠县教育、卫生系统事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业单位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公开招聘工作人员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笔试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定于202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23日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举行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。疫情时期，请考生严格按照疫情防控要求做好笔试前的准备工作。现将笔试疫情防控有关注意事项公布如下：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为保证考生身体健康，根据新冠肺炎常态化疫情防控有关规定，考生进入笔试考点参加笔试，应当主动出示山东省电子健康通行码（绿码），并按要求主动接受体温测量。持非绿码的考生，须提供笔试前7天内在我省检测机构检测后新冠病毒核酸检测阴性证明，并转移至备用考场，在做好个人防护的情况下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无法提供健康证明的，以及经现场卫生防疫专业人员确认有可疑症状（体温37.3℃以上，出现持续干咳、乏力、呼吸困难等症状）的考生，不得进入考场。上述人员自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日起，可联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系冠县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人事考试中心（联系电话：0635-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5231061转808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）办理考试退费手续。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请考生注意个人防护，自备医用外科口罩，除核验考生身份时按要求及时摘戴口罩外，进入笔试考点、参加笔试应当全程佩戴口罩。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前14天内有国内中、高风险地区或国（境）外旅居史的人员，疫情中、高风险地区本次疫情传播链首例病例确诊前14天内来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的人员和其他疫情重点地区来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的人员，应于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月1日前向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疾控有关部门对接申报，按照疫情防控有关规定，自觉接受隔离观察、健康管理和核酸检测。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日后旅居地疫情风险等级调整为中、高风险而无法来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的考生，可依据当地村居（社区）出具的情况说明，联系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冠县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人事考试中心（联系电话：0635-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5231061转808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）办理考试退费手续。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请广大考生近期注意做好自我健康管理，以免影响考试。凡违反我省常态化疫情防控有关规定，隐瞒、虚报旅居史、接触史、健康状况等疫情防控重点信息的，将依法依规追究责任。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附件：关于山东省电子健康通行码申领使用、查询疫情风险等级等有关问题的说明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冠县事业单位公开招聘领导小组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6440" w:firstLineChars="2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 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关于山东省电子健康通行码申领使用、查询疫情风险等级等有关问题的说明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一、如何申请办理和使用山东省电子健康通行码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2.外省来鲁（返鲁）人员，到达我省后须通过“来鲁申报”模块转码为山东省健康通行码，持绿码一律通行。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3.自境外入鲁（返鲁）人员隔离期满后，经检测合格的通过“来鲁申报”模块申领健康通行码，经大数据比对自动赋码。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省外考生山东省电子健康通行码（绿码）转换有问题的，可拨打咨询电话0531-67605180或0531-12345。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二、中、高风险等疫情重点地区流入人员管理有关规定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按照规定，自省外中、高风险等疫情重点地区来鲁人员至少于抵达前3天（不晚于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月1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三、如何查询所在地区的疫情风险等级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　　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冠县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  <w:t>疾控部门联系方式：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>18865298366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0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03F0355"/>
    <w:rsid w:val="20891526"/>
    <w:rsid w:val="26DF1D3B"/>
    <w:rsid w:val="281115D9"/>
    <w:rsid w:val="4548479E"/>
    <w:rsid w:val="64B53D3C"/>
    <w:rsid w:val="68422709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9779471BF1DC486092A51F123E3AD729</vt:lpwstr>
  </property>
</Properties>
</file>