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right="8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附件3：</w:t>
      </w:r>
    </w:p>
    <w:p>
      <w:pPr>
        <w:widowControl/>
        <w:snapToGrid w:val="0"/>
        <w:spacing w:line="520" w:lineRule="exact"/>
        <w:ind w:right="799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  </w:t>
      </w:r>
      <w:r>
        <w:rPr>
          <w:rFonts w:hint="eastAsia" w:ascii="宋体" w:hAnsi="宋体"/>
          <w:b/>
          <w:sz w:val="36"/>
          <w:szCs w:val="36"/>
        </w:rPr>
        <w:t>“服务基层项目人员”情况登记表</w:t>
      </w:r>
    </w:p>
    <w:p>
      <w:pPr>
        <w:widowControl/>
        <w:snapToGrid w:val="0"/>
        <w:spacing w:line="520" w:lineRule="exact"/>
        <w:ind w:right="799"/>
        <w:jc w:val="center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填报时间：     年  月  日</w:t>
      </w:r>
    </w:p>
    <w:tbl>
      <w:tblPr>
        <w:tblStyle w:val="8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135"/>
        <w:gridCol w:w="900"/>
        <w:gridCol w:w="900"/>
        <w:gridCol w:w="1800"/>
        <w:gridCol w:w="1080"/>
        <w:gridCol w:w="126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  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 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校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 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 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 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属于何种基层服务项目人员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服务时间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（何年何月-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何年何月）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  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  位</w:t>
            </w:r>
          </w:p>
        </w:tc>
        <w:tc>
          <w:tcPr>
            <w:tcW w:w="4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 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  位</w:t>
            </w:r>
          </w:p>
        </w:tc>
        <w:tc>
          <w:tcPr>
            <w:tcW w:w="4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 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77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诚信承诺意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本人上述所填写的情况和提供的相关材料、证件均真实。若有虚假，一经查实，不予享受加分等相关优惠政策。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报考人签字：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年   月   日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以上各栏目由报考人据实填写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left="4680" w:hanging="4680" w:hangingChars="195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680" w:hanging="4680" w:hangingChars="195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ind w:left="4680" w:hanging="4680" w:hangingChars="195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ind w:left="4680" w:hanging="4680" w:hangingChars="195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审查人签字：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年   月   日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104C7316"/>
    <w:rsid w:val="14350175"/>
    <w:rsid w:val="16D45E5D"/>
    <w:rsid w:val="19B3156D"/>
    <w:rsid w:val="1A1A53BD"/>
    <w:rsid w:val="1A3A6264"/>
    <w:rsid w:val="1F294392"/>
    <w:rsid w:val="2687434A"/>
    <w:rsid w:val="2A965E0E"/>
    <w:rsid w:val="3D751750"/>
    <w:rsid w:val="49EE17EB"/>
    <w:rsid w:val="565B6406"/>
    <w:rsid w:val="68FD2212"/>
    <w:rsid w:val="6BE37F91"/>
    <w:rsid w:val="6F301C35"/>
    <w:rsid w:val="730A73B9"/>
    <w:rsid w:val="73707522"/>
    <w:rsid w:val="7A8F7396"/>
    <w:rsid w:val="7C22677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