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徐州工程学院公开招聘高层次人才（教师）</w:t>
      </w:r>
    </w:p>
    <w:p>
      <w:pPr>
        <w:spacing w:line="540" w:lineRule="exact"/>
        <w:jc w:val="center"/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报名登记表</w:t>
      </w:r>
    </w:p>
    <w:p>
      <w:pPr>
        <w:spacing w:line="240" w:lineRule="atLeast"/>
        <w:jc w:val="center"/>
        <w:rPr>
          <w:rFonts w:hint="eastAsia" w:ascii="宋体" w:hAnsi="宋体" w:cs="宋体"/>
          <w:b/>
          <w:bCs/>
          <w:color w:val="000000"/>
          <w:kern w:val="0"/>
          <w:sz w:val="24"/>
        </w:rPr>
      </w:pP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1138"/>
        <w:gridCol w:w="588"/>
        <w:gridCol w:w="77"/>
        <w:gridCol w:w="1029"/>
        <w:gridCol w:w="49"/>
        <w:gridCol w:w="800"/>
        <w:gridCol w:w="1155"/>
        <w:gridCol w:w="722"/>
        <w:gridCol w:w="433"/>
        <w:gridCol w:w="689"/>
        <w:gridCol w:w="407"/>
        <w:gridCol w:w="13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305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03" w:type="dxa"/>
            <w:gridSpan w:val="3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2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4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84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照片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 w:val="18"/>
              </w:rPr>
              <w:t>（电子照片）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80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7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1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2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0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7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职称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及取得时间</w:t>
            </w:r>
          </w:p>
        </w:tc>
        <w:tc>
          <w:tcPr>
            <w:tcW w:w="2999" w:type="dxa"/>
            <w:gridSpan w:val="4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80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7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学位及授予时间</w:t>
            </w:r>
          </w:p>
        </w:tc>
        <w:tc>
          <w:tcPr>
            <w:tcW w:w="299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4836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  <w:t>专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  <w:t>业</w:t>
            </w:r>
          </w:p>
        </w:tc>
        <w:tc>
          <w:tcPr>
            <w:tcW w:w="240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305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应聘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4836" w:type="dxa"/>
            <w:gridSpan w:val="7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40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305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836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40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305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8399" w:type="dxa"/>
            <w:gridSpan w:val="12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305" w:type="dxa"/>
            <w:vMerge w:val="restart"/>
            <w:noWrap w:val="0"/>
            <w:textDirection w:val="tbRlV"/>
            <w:vAlign w:val="center"/>
          </w:tcPr>
          <w:p>
            <w:pPr>
              <w:widowControl/>
              <w:spacing w:line="400" w:lineRule="exact"/>
              <w:ind w:left="113" w:leftChars="54" w:right="113" w:firstLine="361" w:firstLineChars="150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（从大学开始）</w:t>
            </w:r>
          </w:p>
          <w:p>
            <w:pPr>
              <w:widowControl/>
              <w:spacing w:line="400" w:lineRule="exact"/>
              <w:ind w:left="113" w:leftChars="54" w:right="113" w:firstLine="361" w:firstLineChars="150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学  习  经  历</w:t>
            </w:r>
          </w:p>
        </w:tc>
        <w:tc>
          <w:tcPr>
            <w:tcW w:w="1726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起止时间</w:t>
            </w:r>
          </w:p>
        </w:tc>
        <w:tc>
          <w:tcPr>
            <w:tcW w:w="5361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学习单位名称、专业</w:t>
            </w:r>
          </w:p>
        </w:tc>
        <w:tc>
          <w:tcPr>
            <w:tcW w:w="131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30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3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130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3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30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3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30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36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2" w:hRule="atLeast"/>
          <w:jc w:val="center"/>
        </w:trPr>
        <w:tc>
          <w:tcPr>
            <w:tcW w:w="1305" w:type="dxa"/>
            <w:vMerge w:val="restart"/>
            <w:noWrap w:val="0"/>
            <w:textDirection w:val="tbRlV"/>
            <w:vAlign w:val="center"/>
          </w:tcPr>
          <w:p>
            <w:pPr>
              <w:widowControl/>
              <w:spacing w:line="400" w:lineRule="exact"/>
              <w:ind w:left="113" w:right="113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工  作  经  历</w:t>
            </w:r>
          </w:p>
        </w:tc>
        <w:tc>
          <w:tcPr>
            <w:tcW w:w="1726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起止时间</w:t>
            </w:r>
          </w:p>
        </w:tc>
        <w:tc>
          <w:tcPr>
            <w:tcW w:w="5361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单位名称、从事工作</w:t>
            </w:r>
          </w:p>
        </w:tc>
        <w:tc>
          <w:tcPr>
            <w:tcW w:w="131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1305" w:type="dxa"/>
            <w:vMerge w:val="continue"/>
            <w:noWrap w:val="0"/>
            <w:textDirection w:val="tbRlV"/>
            <w:vAlign w:val="center"/>
          </w:tcPr>
          <w:p>
            <w:pPr>
              <w:widowControl/>
              <w:spacing w:line="400" w:lineRule="exact"/>
              <w:ind w:left="113" w:right="113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3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  <w:jc w:val="center"/>
        </w:trPr>
        <w:tc>
          <w:tcPr>
            <w:tcW w:w="1305" w:type="dxa"/>
            <w:vMerge w:val="continue"/>
            <w:noWrap w:val="0"/>
            <w:textDirection w:val="tbRlV"/>
            <w:vAlign w:val="center"/>
          </w:tcPr>
          <w:p>
            <w:pPr>
              <w:widowControl/>
              <w:spacing w:line="400" w:lineRule="exact"/>
              <w:ind w:left="113" w:right="113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3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  <w:jc w:val="center"/>
        </w:trPr>
        <w:tc>
          <w:tcPr>
            <w:tcW w:w="1305" w:type="dxa"/>
            <w:vMerge w:val="continue"/>
            <w:noWrap w:val="0"/>
            <w:textDirection w:val="tbRlV"/>
            <w:vAlign w:val="center"/>
          </w:tcPr>
          <w:p>
            <w:pPr>
              <w:widowControl/>
              <w:spacing w:line="400" w:lineRule="exact"/>
              <w:ind w:left="113" w:right="113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3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305" w:type="dxa"/>
            <w:vMerge w:val="restart"/>
            <w:noWrap w:val="0"/>
            <w:textDirection w:val="tbRlV"/>
            <w:vAlign w:val="center"/>
          </w:tcPr>
          <w:p>
            <w:pPr>
              <w:widowControl/>
              <w:spacing w:line="400" w:lineRule="exact"/>
              <w:ind w:left="113" w:right="113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情  况</w:t>
            </w:r>
          </w:p>
          <w:p>
            <w:pPr>
              <w:widowControl/>
              <w:spacing w:line="400" w:lineRule="exact"/>
              <w:ind w:left="113" w:right="113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人才称号及获奖</w:t>
            </w:r>
          </w:p>
        </w:tc>
        <w:tc>
          <w:tcPr>
            <w:tcW w:w="8399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时间、名称、单位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2" w:hRule="atLeast"/>
          <w:jc w:val="center"/>
        </w:trPr>
        <w:tc>
          <w:tcPr>
            <w:tcW w:w="130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399" w:type="dxa"/>
            <w:gridSpan w:val="12"/>
            <w:tcBorders>
              <w:top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atLeast"/>
          <w:jc w:val="center"/>
        </w:trPr>
        <w:tc>
          <w:tcPr>
            <w:tcW w:w="1305" w:type="dxa"/>
            <w:vMerge w:val="restart"/>
            <w:noWrap w:val="0"/>
            <w:textDirection w:val="tbRlV"/>
            <w:vAlign w:val="center"/>
          </w:tcPr>
          <w:p>
            <w:pPr>
              <w:widowControl/>
              <w:spacing w:line="400" w:lineRule="exact"/>
              <w:ind w:left="113" w:right="113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（第一作者）</w:t>
            </w:r>
          </w:p>
          <w:p>
            <w:pPr>
              <w:widowControl/>
              <w:spacing w:line="400" w:lineRule="exact"/>
              <w:ind w:left="113" w:right="113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近五年发表论文情况</w:t>
            </w:r>
          </w:p>
        </w:tc>
        <w:tc>
          <w:tcPr>
            <w:tcW w:w="8399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名称、期刊、时间、收录情况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66" w:hRule="atLeast"/>
          <w:jc w:val="center"/>
        </w:trPr>
        <w:tc>
          <w:tcPr>
            <w:tcW w:w="1305" w:type="dxa"/>
            <w:vMerge w:val="continue"/>
            <w:noWrap w:val="0"/>
            <w:textDirection w:val="tbRlV"/>
            <w:vAlign w:val="center"/>
          </w:tcPr>
          <w:p>
            <w:pPr>
              <w:widowControl/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399" w:type="dxa"/>
            <w:gridSpan w:val="1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 w:hRule="atLeast"/>
          <w:jc w:val="center"/>
        </w:trPr>
        <w:tc>
          <w:tcPr>
            <w:tcW w:w="1305" w:type="dxa"/>
            <w:vMerge w:val="restart"/>
            <w:noWrap w:val="0"/>
            <w:textDirection w:val="tbRlV"/>
            <w:vAlign w:val="center"/>
          </w:tcPr>
          <w:p>
            <w:pPr>
              <w:widowControl/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主持或参与课题情况</w:t>
            </w:r>
          </w:p>
        </w:tc>
        <w:tc>
          <w:tcPr>
            <w:tcW w:w="8399" w:type="dxa"/>
            <w:gridSpan w:val="1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时间、课题名称、级别、排名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10" w:hRule="atLeast"/>
          <w:jc w:val="center"/>
        </w:trPr>
        <w:tc>
          <w:tcPr>
            <w:tcW w:w="1305" w:type="dxa"/>
            <w:vMerge w:val="continue"/>
            <w:noWrap w:val="0"/>
            <w:textDirection w:val="tbRlV"/>
            <w:vAlign w:val="center"/>
          </w:tcPr>
          <w:p>
            <w:pPr>
              <w:widowControl/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399" w:type="dxa"/>
            <w:gridSpan w:val="1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1305" w:type="dxa"/>
            <w:vMerge w:val="restart"/>
            <w:noWrap w:val="0"/>
            <w:textDirection w:val="tbRlV"/>
            <w:vAlign w:val="center"/>
          </w:tcPr>
          <w:p>
            <w:pPr>
              <w:widowControl/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主要社会成员关系</w:t>
            </w:r>
          </w:p>
        </w:tc>
        <w:tc>
          <w:tcPr>
            <w:tcW w:w="11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5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工作单位或家庭住址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atLeast"/>
          <w:jc w:val="center"/>
        </w:trPr>
        <w:tc>
          <w:tcPr>
            <w:tcW w:w="1305" w:type="dxa"/>
            <w:vMerge w:val="continue"/>
            <w:noWrap w:val="0"/>
            <w:textDirection w:val="tbRlV"/>
            <w:vAlign w:val="center"/>
          </w:tcPr>
          <w:p>
            <w:pPr>
              <w:widowControl/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5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1305" w:type="dxa"/>
            <w:vMerge w:val="continue"/>
            <w:noWrap w:val="0"/>
            <w:textDirection w:val="tbRlV"/>
            <w:vAlign w:val="center"/>
          </w:tcPr>
          <w:p>
            <w:pPr>
              <w:widowControl/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5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atLeast"/>
          <w:jc w:val="center"/>
        </w:trPr>
        <w:tc>
          <w:tcPr>
            <w:tcW w:w="1305" w:type="dxa"/>
            <w:vMerge w:val="continue"/>
            <w:noWrap w:val="0"/>
            <w:textDirection w:val="tbRlV"/>
            <w:vAlign w:val="center"/>
          </w:tcPr>
          <w:p>
            <w:pPr>
              <w:widowControl/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5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  <w:jc w:val="center"/>
        </w:trPr>
        <w:tc>
          <w:tcPr>
            <w:tcW w:w="9704" w:type="dxa"/>
            <w:gridSpan w:val="13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 xml:space="preserve">是否存在应当回避关系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sym w:font="Wingdings" w:char="00A8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18" w:hRule="atLeast"/>
          <w:jc w:val="center"/>
        </w:trPr>
        <w:tc>
          <w:tcPr>
            <w:tcW w:w="1305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自 我 评 价</w:t>
            </w:r>
          </w:p>
        </w:tc>
        <w:tc>
          <w:tcPr>
            <w:tcW w:w="8399" w:type="dxa"/>
            <w:gridSpan w:val="1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99" w:hRule="atLeast"/>
          <w:jc w:val="center"/>
        </w:trPr>
        <w:tc>
          <w:tcPr>
            <w:tcW w:w="9704" w:type="dxa"/>
            <w:gridSpan w:val="1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firstLine="270" w:firstLineChars="150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ind w:firstLine="630" w:firstLineChars="299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szCs w:val="21"/>
              </w:rPr>
              <w:t>本人承诺所填信息真实可信。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 xml:space="preserve">  本人签字：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 xml:space="preserve">                                                    年   月   日</w:t>
            </w:r>
          </w:p>
        </w:tc>
      </w:tr>
    </w:tbl>
    <w:p>
      <w:pPr>
        <w:rPr>
          <w:rFonts w:hint="eastAsia" w:ascii="仿宋_GB2312" w:hAnsi="宋体" w:eastAsia="仿宋_GB2312"/>
          <w:b/>
          <w:szCs w:val="21"/>
        </w:rPr>
      </w:pPr>
    </w:p>
    <w:p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701" w:right="1247" w:bottom="1474" w:left="1474" w:header="851" w:footer="126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i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 PAGE   \* MERGEFORMAT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 PAGE   \* MERGEFORMAT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F280B"/>
    <w:rsid w:val="05AB020A"/>
    <w:rsid w:val="0E0F280B"/>
    <w:rsid w:val="0E5576C4"/>
    <w:rsid w:val="16D45E5D"/>
    <w:rsid w:val="2687434A"/>
    <w:rsid w:val="6F301C35"/>
    <w:rsid w:val="7C226774"/>
    <w:rsid w:val="7E26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leftChars="200" w:firstLine="420"/>
    </w:pPr>
    <w:rPr>
      <w:rFonts w:ascii="Times New Roman"/>
      <w:sz w:val="32"/>
      <w:szCs w:val="20"/>
    </w:rPr>
  </w:style>
  <w:style w:type="paragraph" w:styleId="3">
    <w:name w:val="Body Text Indent"/>
    <w:basedOn w:val="1"/>
    <w:qFormat/>
    <w:uiPriority w:val="0"/>
    <w:pPr>
      <w:ind w:firstLine="600" w:firstLineChars="200"/>
    </w:pPr>
    <w:rPr>
      <w:rFonts w:ascii="仿宋_GB2312" w:eastAsia="仿宋_GB2312"/>
      <w:sz w:val="30"/>
    </w:rPr>
  </w:style>
  <w:style w:type="paragraph" w:styleId="4">
    <w:name w:val="Body Text"/>
    <w:basedOn w:val="1"/>
    <w:uiPriority w:val="0"/>
    <w:pPr>
      <w:autoSpaceDE w:val="0"/>
      <w:autoSpaceDN w:val="0"/>
      <w:adjustRightInd w:val="0"/>
      <w:snapToGrid w:val="0"/>
      <w:spacing w:line="580" w:lineRule="exact"/>
      <w:textAlignment w:val="baseline"/>
    </w:pPr>
    <w:rPr>
      <w:rFonts w:ascii="仿宋_GB2312" w:eastAsia="仿宋_GB2312"/>
      <w:spacing w:val="-20"/>
      <w:kern w:val="0"/>
      <w:sz w:val="32"/>
      <w:szCs w:val="20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uiPriority w:val="0"/>
  </w:style>
  <w:style w:type="character" w:styleId="12">
    <w:name w:val="FollowedHyperlink"/>
    <w:basedOn w:val="9"/>
    <w:qFormat/>
    <w:uiPriority w:val="0"/>
    <w:rPr>
      <w:color w:val="800080"/>
      <w:u w:val="single"/>
    </w:rPr>
  </w:style>
  <w:style w:type="character" w:styleId="13">
    <w:name w:val="Hyperlink"/>
    <w:basedOn w:val="9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2021-04-19T01:22:00Z</dcterms:created>
  <dc:creator>Administrator</dc:creator>
  <cp:lastModifiedBy>qzuser</cp:lastModifiedBy>
  <dcterms:modified xsi:type="dcterms:W3CDTF">2021-04-19T02:05:48Z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