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hint="eastAsia" w:ascii="黑体" w:hAnsi="黑体" w:eastAsia="黑体" w:cs="宋体"/>
          <w:kern w:val="0"/>
          <w:sz w:val="30"/>
          <w:szCs w:val="30"/>
        </w:rPr>
      </w:pPr>
      <w:r>
        <w:rPr>
          <w:rFonts w:hint="eastAsia" w:ascii="黑体" w:hAnsi="黑体" w:eastAsia="黑体" w:cs="宋体"/>
          <w:kern w:val="0"/>
          <w:sz w:val="30"/>
          <w:szCs w:val="30"/>
        </w:rPr>
        <w:t>附件2</w:t>
      </w:r>
    </w:p>
    <w:p>
      <w:pPr>
        <w:tabs>
          <w:tab w:val="left" w:pos="7920"/>
        </w:tabs>
        <w:jc w:val="center"/>
        <w:rPr>
          <w:rFonts w:hint="eastAsia" w:ascii="宋体" w:hAnsi="宋体"/>
          <w:b/>
          <w:w w:val="90"/>
          <w:sz w:val="44"/>
          <w:szCs w:val="44"/>
        </w:rPr>
      </w:pPr>
      <w:r>
        <w:rPr>
          <w:rFonts w:hint="eastAsia" w:ascii="宋体" w:hAnsi="宋体"/>
          <w:b/>
          <w:w w:val="90"/>
          <w:sz w:val="44"/>
          <w:szCs w:val="44"/>
        </w:rPr>
        <w:t>2021年度明光市公开招聘幼儿园教师报名资格审查表</w:t>
      </w:r>
    </w:p>
    <w:p>
      <w:pPr>
        <w:spacing w:line="6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报考岗位：                                     岗位代码：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295"/>
        <w:gridCol w:w="1144"/>
        <w:gridCol w:w="720"/>
        <w:gridCol w:w="720"/>
        <w:gridCol w:w="720"/>
        <w:gridCol w:w="720"/>
        <w:gridCol w:w="900"/>
        <w:gridCol w:w="720"/>
        <w:gridCol w:w="646"/>
        <w:gridCol w:w="2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姓名</w:t>
            </w: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年月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民族</w:t>
            </w:r>
          </w:p>
        </w:tc>
        <w:tc>
          <w:tcPr>
            <w:tcW w:w="6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206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83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身份证号码</w:t>
            </w:r>
          </w:p>
        </w:tc>
        <w:tc>
          <w:tcPr>
            <w:tcW w:w="330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62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教师资格名称</w:t>
            </w:r>
          </w:p>
        </w:tc>
        <w:tc>
          <w:tcPr>
            <w:tcW w:w="136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206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83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手机号码</w:t>
            </w:r>
          </w:p>
        </w:tc>
        <w:tc>
          <w:tcPr>
            <w:tcW w:w="258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固定电话</w:t>
            </w:r>
          </w:p>
        </w:tc>
        <w:tc>
          <w:tcPr>
            <w:tcW w:w="226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206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83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原始学历</w:t>
            </w:r>
          </w:p>
        </w:tc>
        <w:tc>
          <w:tcPr>
            <w:tcW w:w="6290" w:type="dxa"/>
            <w:gridSpan w:val="8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 xml:space="preserve">    年  月毕业于                   院校      专业</w:t>
            </w:r>
          </w:p>
        </w:tc>
        <w:tc>
          <w:tcPr>
            <w:tcW w:w="206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83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最高学历</w:t>
            </w:r>
          </w:p>
        </w:tc>
        <w:tc>
          <w:tcPr>
            <w:tcW w:w="6290" w:type="dxa"/>
            <w:gridSpan w:val="8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 xml:space="preserve">    年  月毕业于                   院校      专业</w:t>
            </w:r>
          </w:p>
        </w:tc>
        <w:tc>
          <w:tcPr>
            <w:tcW w:w="206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83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户籍所在地</w:t>
            </w:r>
          </w:p>
        </w:tc>
        <w:tc>
          <w:tcPr>
            <w:tcW w:w="8355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 xml:space="preserve">     省        市(县)        乡镇(街道)          村(居委会)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83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辖区派出所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名称</w:t>
            </w:r>
          </w:p>
        </w:tc>
        <w:tc>
          <w:tcPr>
            <w:tcW w:w="8355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 xml:space="preserve">      省             市(县)                  派出所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83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通讯地址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或住址</w:t>
            </w:r>
          </w:p>
        </w:tc>
        <w:tc>
          <w:tcPr>
            <w:tcW w:w="4924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36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邮政编码</w:t>
            </w:r>
          </w:p>
        </w:tc>
        <w:tc>
          <w:tcPr>
            <w:tcW w:w="206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  <w:jc w:val="center"/>
        </w:trPr>
        <w:tc>
          <w:tcPr>
            <w:tcW w:w="1483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学习和工作</w:t>
            </w:r>
          </w:p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简历</w:t>
            </w:r>
          </w:p>
        </w:tc>
        <w:tc>
          <w:tcPr>
            <w:tcW w:w="8355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83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符合加分的</w:t>
            </w:r>
          </w:p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条件</w:t>
            </w:r>
          </w:p>
        </w:tc>
        <w:tc>
          <w:tcPr>
            <w:tcW w:w="8355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483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符合减免笔试</w:t>
            </w:r>
          </w:p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费用的条件</w:t>
            </w:r>
          </w:p>
        </w:tc>
        <w:tc>
          <w:tcPr>
            <w:tcW w:w="8355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7" w:hRule="atLeast"/>
          <w:jc w:val="center"/>
        </w:trPr>
        <w:tc>
          <w:tcPr>
            <w:tcW w:w="14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诚信</w:t>
            </w:r>
          </w:p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承诺</w:t>
            </w:r>
          </w:p>
        </w:tc>
        <w:tc>
          <w:tcPr>
            <w:tcW w:w="8355" w:type="dxa"/>
            <w:gridSpan w:val="9"/>
            <w:noWrap w:val="0"/>
            <w:vAlign w:val="center"/>
          </w:tcPr>
          <w:p>
            <w:pPr>
              <w:ind w:firstLine="440" w:firstLineChars="200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1.本人已阅读理解了《2021年度明光市公开招聘幼儿园教师公告》内容，接受其规定；</w:t>
            </w:r>
          </w:p>
          <w:p>
            <w:pPr>
              <w:ind w:firstLine="440" w:firstLineChars="200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2.本人承诺以上填写的个人信息及提交的证件真实、准确。保证及时提供相关证件、档案等材料。如有虚假，或不能及时提供规定的证件和材料，取消被聘用资格。</w:t>
            </w:r>
          </w:p>
          <w:p>
            <w:pPr>
              <w:ind w:firstLine="440" w:firstLineChars="200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3.报名时未能提供报考岗位所需的学历证书和教师资格证书的，须在聘用报批前提交。如不能按时提交，取消被聘用资格。</w:t>
            </w:r>
          </w:p>
          <w:p>
            <w:pPr>
              <w:spacing w:line="600" w:lineRule="exact"/>
              <w:ind w:firstLine="754" w:firstLineChars="343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承诺人签名：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838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以上各栏目由报考人填写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14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资格审查</w:t>
            </w:r>
          </w:p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意见</w:t>
            </w:r>
          </w:p>
        </w:tc>
        <w:tc>
          <w:tcPr>
            <w:tcW w:w="8355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 xml:space="preserve">                 审核人签名：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注</w:t>
            </w:r>
          </w:p>
        </w:tc>
        <w:tc>
          <w:tcPr>
            <w:tcW w:w="8355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20" w:lineRule="exact"/>
      </w:pPr>
    </w:p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701" w:right="1247" w:bottom="1474" w:left="1474" w:header="851" w:footer="126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ime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hint="eastAsia"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fldChar w:fldCharType="begin"/>
    </w:r>
    <w:r>
      <w:rPr>
        <w:rFonts w:hint="eastAsia" w:ascii="宋体" w:hAnsi="宋体"/>
        <w:sz w:val="28"/>
        <w:szCs w:val="28"/>
      </w:rPr>
      <w:instrText xml:space="preserve"> PAGE   \* MERGEFORMAT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3 -</w:t>
    </w:r>
    <w:r>
      <w:rPr>
        <w:rFonts w:hint="eastAsia" w:ascii="宋体" w:hAnsi="宋体"/>
        <w:sz w:val="28"/>
        <w:szCs w:val="28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fldChar w:fldCharType="begin"/>
    </w:r>
    <w:r>
      <w:rPr>
        <w:rFonts w:hint="eastAsia" w:ascii="宋体" w:hAnsi="宋体"/>
        <w:sz w:val="28"/>
        <w:szCs w:val="28"/>
      </w:rPr>
      <w:instrText xml:space="preserve"> PAGE   \* MERGEFORMAT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hint="eastAsia" w:ascii="宋体" w:hAnsi="宋体"/>
        <w:sz w:val="28"/>
        <w:szCs w:val="28"/>
      </w:rPr>
      <w:fldChar w:fldCharType="end"/>
    </w:r>
  </w:p>
  <w:p>
    <w:pPr>
      <w:pStyle w:val="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0F280B"/>
    <w:rsid w:val="05AB020A"/>
    <w:rsid w:val="0E0F280B"/>
    <w:rsid w:val="0E5576C4"/>
    <w:rsid w:val="16D45E5D"/>
    <w:rsid w:val="1F294392"/>
    <w:rsid w:val="2687434A"/>
    <w:rsid w:val="3D751750"/>
    <w:rsid w:val="68FD2212"/>
    <w:rsid w:val="6F301C35"/>
    <w:rsid w:val="7C226774"/>
    <w:rsid w:val="7E26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 w:line="240" w:lineRule="auto"/>
      <w:ind w:left="420" w:leftChars="200" w:firstLine="420"/>
    </w:pPr>
    <w:rPr>
      <w:rFonts w:ascii="Times New Roman"/>
      <w:sz w:val="32"/>
      <w:szCs w:val="20"/>
    </w:rPr>
  </w:style>
  <w:style w:type="paragraph" w:styleId="3">
    <w:name w:val="Body Text Indent"/>
    <w:basedOn w:val="1"/>
    <w:qFormat/>
    <w:uiPriority w:val="0"/>
    <w:pPr>
      <w:ind w:firstLine="600" w:firstLineChars="200"/>
    </w:pPr>
    <w:rPr>
      <w:rFonts w:ascii="仿宋_GB2312" w:eastAsia="仿宋_GB2312"/>
      <w:sz w:val="30"/>
    </w:rPr>
  </w:style>
  <w:style w:type="paragraph" w:styleId="4">
    <w:name w:val="Body Text"/>
    <w:basedOn w:val="1"/>
    <w:uiPriority w:val="0"/>
    <w:pPr>
      <w:autoSpaceDE w:val="0"/>
      <w:autoSpaceDN w:val="0"/>
      <w:adjustRightInd w:val="0"/>
      <w:snapToGrid w:val="0"/>
      <w:spacing w:line="580" w:lineRule="exact"/>
      <w:textAlignment w:val="baseline"/>
    </w:pPr>
    <w:rPr>
      <w:rFonts w:ascii="仿宋_GB2312" w:eastAsia="仿宋_GB2312"/>
      <w:spacing w:val="-20"/>
      <w:kern w:val="0"/>
      <w:sz w:val="32"/>
      <w:szCs w:val="20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next w:val="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uiPriority w:val="0"/>
  </w:style>
  <w:style w:type="character" w:styleId="12">
    <w:name w:val="FollowedHyperlink"/>
    <w:basedOn w:val="9"/>
    <w:qFormat/>
    <w:uiPriority w:val="0"/>
    <w:rPr>
      <w:color w:val="800080"/>
      <w:u w:val="single"/>
    </w:rPr>
  </w:style>
  <w:style w:type="character" w:styleId="13">
    <w:name w:val="Hyperlink"/>
    <w:basedOn w:val="9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2021-04-19T01:22:00Z</dcterms:created>
  <dc:creator>Administrator</dc:creator>
  <cp:lastModifiedBy>qzuser</cp:lastModifiedBy>
  <dcterms:modified xsi:type="dcterms:W3CDTF">2021-04-19T02:16:59Z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