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560" w:lineRule="exact"/>
        <w:ind w:leftChars="0"/>
        <w:jc w:val="left"/>
        <w:rPr>
          <w:rFonts w:hint="eastAsia" w:eastAsia="方正小标宋简体"/>
          <w:sz w:val="32"/>
          <w:szCs w:val="32"/>
          <w:lang w:val="en-US" w:eastAsia="zh-CN"/>
        </w:rPr>
      </w:pPr>
      <w:r>
        <w:rPr>
          <w:rFonts w:hint="eastAsia" w:eastAsia="方正小标宋简体"/>
          <w:sz w:val="32"/>
          <w:szCs w:val="32"/>
          <w:lang w:val="en-US" w:eastAsia="zh-CN"/>
        </w:rPr>
        <w:t>附件4</w:t>
      </w:r>
    </w:p>
    <w:p>
      <w:pPr>
        <w:numPr>
          <w:ilvl w:val="0"/>
          <w:numId w:val="0"/>
        </w:numPr>
        <w:spacing w:line="560" w:lineRule="exact"/>
        <w:ind w:leftChars="0"/>
        <w:jc w:val="left"/>
        <w:rPr>
          <w:rFonts w:hint="default" w:eastAsia="方正小标宋简体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四川省中小学公开招聘教师</w:t>
      </w: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教育公共基础笔试和复习大纲</w:t>
      </w:r>
    </w:p>
    <w:p>
      <w:pPr>
        <w:spacing w:line="560" w:lineRule="exact"/>
        <w:rPr>
          <w:szCs w:val="32"/>
        </w:rPr>
      </w:pPr>
      <w:r>
        <w:rPr>
          <w:szCs w:val="32"/>
        </w:rPr>
        <w:t xml:space="preserve"> </w:t>
      </w:r>
    </w:p>
    <w:p>
      <w:pPr>
        <w:spacing w:line="560" w:lineRule="exact"/>
        <w:ind w:firstLine="420" w:firstLineChars="200"/>
        <w:rPr>
          <w:szCs w:val="32"/>
        </w:rPr>
      </w:pPr>
      <w:r>
        <w:rPr>
          <w:szCs w:val="32"/>
        </w:rPr>
        <w:t>本大纲仅供参加四川省中小学公开招聘教师公共科目-《教育公共基础笔试》的考生复习和考试时参考。请考生重点掌握以下知识内容。</w:t>
      </w:r>
    </w:p>
    <w:p>
      <w:pPr>
        <w:spacing w:line="560" w:lineRule="exact"/>
        <w:ind w:firstLine="420" w:firstLineChars="200"/>
        <w:rPr>
          <w:szCs w:val="32"/>
        </w:rPr>
      </w:pPr>
      <w:r>
        <w:rPr>
          <w:szCs w:val="32"/>
        </w:rPr>
        <w:t>《教育公共基础笔试》题型包括选择、判断简析、案例分析、阅读分析和论述五种类型。</w:t>
      </w:r>
    </w:p>
    <w:p>
      <w:pPr>
        <w:spacing w:line="560" w:lineRule="exact"/>
        <w:rPr>
          <w:szCs w:val="32"/>
        </w:rPr>
      </w:pPr>
    </w:p>
    <w:p>
      <w:pPr>
        <w:spacing w:line="560" w:lineRule="exact"/>
        <w:jc w:val="center"/>
        <w:rPr>
          <w:rFonts w:eastAsia="黑体"/>
          <w:szCs w:val="32"/>
        </w:rPr>
      </w:pPr>
      <w:r>
        <w:rPr>
          <w:rFonts w:hAnsi="黑体" w:eastAsia="黑体"/>
          <w:szCs w:val="32"/>
        </w:rPr>
        <w:t>第一部分</w:t>
      </w:r>
      <w:r>
        <w:rPr>
          <w:rFonts w:eastAsia="黑体"/>
          <w:szCs w:val="32"/>
        </w:rPr>
        <w:t xml:space="preserve">  </w:t>
      </w:r>
      <w:r>
        <w:rPr>
          <w:rFonts w:hAnsi="黑体" w:eastAsia="黑体"/>
          <w:szCs w:val="32"/>
        </w:rPr>
        <w:t>教育学基础</w:t>
      </w:r>
    </w:p>
    <w:p>
      <w:pPr>
        <w:spacing w:line="560" w:lineRule="exact"/>
        <w:ind w:firstLine="420" w:firstLineChars="200"/>
        <w:rPr>
          <w:rFonts w:eastAsia="楷体_GB2312"/>
          <w:szCs w:val="32"/>
        </w:rPr>
      </w:pPr>
      <w:r>
        <w:rPr>
          <w:rFonts w:eastAsia="楷体_GB2312"/>
          <w:szCs w:val="32"/>
        </w:rPr>
        <w:t>一、教育与教育学</w:t>
      </w:r>
    </w:p>
    <w:p>
      <w:pPr>
        <w:spacing w:line="560" w:lineRule="exact"/>
        <w:ind w:firstLine="420" w:firstLineChars="200"/>
        <w:rPr>
          <w:szCs w:val="32"/>
        </w:rPr>
      </w:pPr>
      <w:r>
        <w:rPr>
          <w:szCs w:val="32"/>
        </w:rPr>
        <w:t>（一）教育的概念、教育的要素、教育的形态、教育的本质、教育的基本规律</w:t>
      </w:r>
    </w:p>
    <w:p>
      <w:pPr>
        <w:spacing w:line="560" w:lineRule="exact"/>
        <w:ind w:firstLine="420" w:firstLineChars="200"/>
        <w:rPr>
          <w:szCs w:val="32"/>
        </w:rPr>
      </w:pPr>
      <w:r>
        <w:rPr>
          <w:szCs w:val="32"/>
        </w:rPr>
        <w:t>（二）教育发展的历史阶段、教育改革和发展的趋势</w:t>
      </w:r>
    </w:p>
    <w:p>
      <w:pPr>
        <w:spacing w:line="560" w:lineRule="exact"/>
        <w:ind w:firstLine="420" w:firstLineChars="200"/>
        <w:rPr>
          <w:szCs w:val="32"/>
        </w:rPr>
      </w:pPr>
      <w:r>
        <w:rPr>
          <w:szCs w:val="32"/>
        </w:rPr>
        <w:t>（三）教育学的产生和发展</w:t>
      </w:r>
    </w:p>
    <w:p>
      <w:pPr>
        <w:spacing w:line="560" w:lineRule="exact"/>
        <w:ind w:firstLine="420" w:firstLineChars="200"/>
        <w:rPr>
          <w:rFonts w:eastAsia="楷体_GB2312"/>
          <w:szCs w:val="32"/>
        </w:rPr>
      </w:pPr>
      <w:r>
        <w:rPr>
          <w:rFonts w:eastAsia="楷体_GB2312"/>
          <w:szCs w:val="32"/>
        </w:rPr>
        <w:t>二、教育的功能</w:t>
      </w:r>
    </w:p>
    <w:p>
      <w:pPr>
        <w:spacing w:line="560" w:lineRule="exact"/>
        <w:ind w:firstLine="420" w:firstLineChars="200"/>
        <w:rPr>
          <w:szCs w:val="32"/>
        </w:rPr>
      </w:pPr>
      <w:r>
        <w:rPr>
          <w:szCs w:val="32"/>
        </w:rPr>
        <w:t>（一）教育功能的含义、教育功能的类型、教育的个体功能与社会功能、教育功能的限制</w:t>
      </w:r>
    </w:p>
    <w:p>
      <w:pPr>
        <w:spacing w:line="560" w:lineRule="exact"/>
        <w:ind w:firstLine="420" w:firstLineChars="200"/>
        <w:rPr>
          <w:szCs w:val="32"/>
        </w:rPr>
      </w:pPr>
      <w:r>
        <w:rPr>
          <w:szCs w:val="32"/>
        </w:rPr>
        <w:t>（二）影响教育功能发挥的因素</w:t>
      </w:r>
    </w:p>
    <w:p>
      <w:pPr>
        <w:spacing w:line="560" w:lineRule="exact"/>
        <w:ind w:firstLine="420" w:firstLineChars="200"/>
        <w:rPr>
          <w:rFonts w:eastAsia="楷体_GB2312"/>
          <w:szCs w:val="32"/>
        </w:rPr>
      </w:pPr>
      <w:r>
        <w:rPr>
          <w:rFonts w:eastAsia="楷体_GB2312"/>
          <w:szCs w:val="32"/>
        </w:rPr>
        <w:t>三、教育的目的</w:t>
      </w:r>
    </w:p>
    <w:p>
      <w:pPr>
        <w:spacing w:line="560" w:lineRule="exact"/>
        <w:ind w:firstLine="420" w:firstLineChars="200"/>
        <w:rPr>
          <w:szCs w:val="32"/>
        </w:rPr>
      </w:pPr>
      <w:r>
        <w:rPr>
          <w:szCs w:val="32"/>
        </w:rPr>
        <w:t>（一）教育目的的含义、教育目的的功能</w:t>
      </w:r>
    </w:p>
    <w:p>
      <w:pPr>
        <w:spacing w:line="560" w:lineRule="exact"/>
        <w:ind w:firstLine="420" w:firstLineChars="200"/>
        <w:rPr>
          <w:szCs w:val="32"/>
        </w:rPr>
      </w:pPr>
      <w:r>
        <w:rPr>
          <w:szCs w:val="32"/>
        </w:rPr>
        <w:t>（二）确立教育目的的依据、教育目的确立中的价值取向</w:t>
      </w:r>
    </w:p>
    <w:p>
      <w:pPr>
        <w:spacing w:line="560" w:lineRule="exact"/>
        <w:ind w:firstLine="420" w:firstLineChars="200"/>
        <w:rPr>
          <w:szCs w:val="32"/>
        </w:rPr>
      </w:pPr>
      <w:r>
        <w:rPr>
          <w:szCs w:val="32"/>
        </w:rPr>
        <w:t>（三）我国的教育目的及其理论基础、我国全面发展教育的基本内容</w:t>
      </w:r>
    </w:p>
    <w:p>
      <w:pPr>
        <w:spacing w:line="560" w:lineRule="exact"/>
        <w:ind w:firstLine="420" w:firstLineChars="200"/>
        <w:rPr>
          <w:rFonts w:eastAsia="楷体_GB2312"/>
          <w:szCs w:val="32"/>
        </w:rPr>
      </w:pPr>
      <w:r>
        <w:rPr>
          <w:rFonts w:eastAsia="楷体_GB2312"/>
          <w:szCs w:val="32"/>
        </w:rPr>
        <w:t>四、教师与学生</w:t>
      </w:r>
    </w:p>
    <w:p>
      <w:pPr>
        <w:spacing w:line="560" w:lineRule="exact"/>
        <w:ind w:firstLine="420" w:firstLineChars="200"/>
        <w:rPr>
          <w:szCs w:val="32"/>
        </w:rPr>
      </w:pPr>
      <w:r>
        <w:rPr>
          <w:szCs w:val="32"/>
        </w:rPr>
        <w:t>（一）教师的定义、教师的角色、教师的基本素质、教师的专业化发展及途径</w:t>
      </w:r>
    </w:p>
    <w:p>
      <w:pPr>
        <w:spacing w:line="560" w:lineRule="exact"/>
        <w:ind w:firstLine="420" w:firstLineChars="200"/>
        <w:rPr>
          <w:szCs w:val="32"/>
        </w:rPr>
      </w:pPr>
      <w:r>
        <w:rPr>
          <w:szCs w:val="32"/>
        </w:rPr>
        <w:t>（二）学生的定义、学生的本质特点、学生发展的规律</w:t>
      </w:r>
    </w:p>
    <w:p>
      <w:pPr>
        <w:spacing w:line="560" w:lineRule="exact"/>
        <w:ind w:firstLine="420" w:firstLineChars="200"/>
        <w:rPr>
          <w:szCs w:val="32"/>
        </w:rPr>
      </w:pPr>
      <w:r>
        <w:rPr>
          <w:szCs w:val="32"/>
        </w:rPr>
        <w:t>（三）教育过程中的教师与学生、教育过程中的师生关系</w:t>
      </w:r>
    </w:p>
    <w:p>
      <w:pPr>
        <w:spacing w:line="560" w:lineRule="exact"/>
        <w:ind w:firstLine="420" w:firstLineChars="200"/>
        <w:rPr>
          <w:rFonts w:eastAsia="楷体_GB2312"/>
          <w:szCs w:val="32"/>
        </w:rPr>
      </w:pPr>
      <w:r>
        <w:rPr>
          <w:rFonts w:eastAsia="楷体_GB2312"/>
          <w:szCs w:val="32"/>
        </w:rPr>
        <w:t>五、课程</w:t>
      </w:r>
    </w:p>
    <w:p>
      <w:pPr>
        <w:spacing w:line="560" w:lineRule="exact"/>
        <w:ind w:left="420" w:leftChars="200"/>
        <w:rPr>
          <w:szCs w:val="32"/>
        </w:rPr>
      </w:pPr>
      <w:r>
        <w:rPr>
          <w:szCs w:val="32"/>
        </w:rPr>
        <w:t>（一）课程的含义、课程理论及课程理论流派、课程的类型、课程的组织、课程的管理</w:t>
      </w:r>
    </w:p>
    <w:p>
      <w:pPr>
        <w:spacing w:line="560" w:lineRule="exact"/>
        <w:ind w:firstLine="420" w:firstLineChars="200"/>
        <w:rPr>
          <w:szCs w:val="32"/>
        </w:rPr>
      </w:pPr>
      <w:r>
        <w:rPr>
          <w:szCs w:val="32"/>
        </w:rPr>
        <w:t>（二）我国课程改革的回顾、新课程改革的总体要求、新课程改革的具体目标、课程标准及其地位、作用和特点</w:t>
      </w:r>
    </w:p>
    <w:p>
      <w:pPr>
        <w:spacing w:line="560" w:lineRule="exact"/>
        <w:ind w:firstLine="420" w:firstLineChars="200"/>
        <w:rPr>
          <w:szCs w:val="32"/>
        </w:rPr>
      </w:pPr>
      <w:r>
        <w:rPr>
          <w:szCs w:val="32"/>
        </w:rPr>
        <w:t>（三）新课程带来的变革</w:t>
      </w:r>
    </w:p>
    <w:p>
      <w:pPr>
        <w:spacing w:line="560" w:lineRule="exact"/>
        <w:ind w:firstLine="420" w:firstLineChars="200"/>
        <w:rPr>
          <w:rFonts w:eastAsia="楷体_GB2312"/>
          <w:szCs w:val="32"/>
        </w:rPr>
      </w:pPr>
      <w:r>
        <w:rPr>
          <w:rFonts w:eastAsia="楷体_GB2312"/>
          <w:szCs w:val="32"/>
        </w:rPr>
        <w:t>六、课堂教学</w:t>
      </w:r>
    </w:p>
    <w:p>
      <w:pPr>
        <w:spacing w:line="560" w:lineRule="exact"/>
        <w:ind w:firstLine="420" w:firstLineChars="200"/>
        <w:rPr>
          <w:szCs w:val="32"/>
        </w:rPr>
      </w:pPr>
      <w:r>
        <w:rPr>
          <w:szCs w:val="32"/>
        </w:rPr>
        <w:t>（一）教学的含义、教学理论及教学理论流派</w:t>
      </w:r>
    </w:p>
    <w:p>
      <w:pPr>
        <w:spacing w:line="560" w:lineRule="exact"/>
        <w:ind w:firstLine="420" w:firstLineChars="200"/>
        <w:rPr>
          <w:szCs w:val="32"/>
        </w:rPr>
      </w:pPr>
      <w:r>
        <w:rPr>
          <w:szCs w:val="32"/>
        </w:rPr>
        <w:t>（二）课堂教学设计的含义、基本程序、主要模式、内容和方法</w:t>
      </w:r>
    </w:p>
    <w:p>
      <w:pPr>
        <w:spacing w:line="560" w:lineRule="exact"/>
        <w:ind w:firstLine="420" w:firstLineChars="200"/>
        <w:rPr>
          <w:szCs w:val="32"/>
        </w:rPr>
      </w:pPr>
      <w:r>
        <w:rPr>
          <w:szCs w:val="32"/>
        </w:rPr>
        <w:t>（三）教学策略的含义、常用的课堂教学策略</w:t>
      </w:r>
    </w:p>
    <w:p>
      <w:pPr>
        <w:spacing w:line="560" w:lineRule="exact"/>
        <w:ind w:firstLine="420" w:firstLineChars="200"/>
        <w:rPr>
          <w:rFonts w:eastAsia="楷体_GB2312"/>
          <w:szCs w:val="32"/>
        </w:rPr>
      </w:pPr>
      <w:r>
        <w:rPr>
          <w:rFonts w:eastAsia="楷体_GB2312"/>
          <w:szCs w:val="32"/>
        </w:rPr>
        <w:t>七、学校德育</w:t>
      </w:r>
    </w:p>
    <w:p>
      <w:pPr>
        <w:spacing w:line="560" w:lineRule="exact"/>
        <w:ind w:firstLine="420" w:firstLineChars="200"/>
        <w:rPr>
          <w:szCs w:val="32"/>
        </w:rPr>
      </w:pPr>
      <w:r>
        <w:rPr>
          <w:szCs w:val="32"/>
        </w:rPr>
        <w:t>（一）德育的含义、功能及地位</w:t>
      </w:r>
    </w:p>
    <w:p>
      <w:pPr>
        <w:spacing w:line="560" w:lineRule="exact"/>
        <w:ind w:firstLine="420" w:firstLineChars="200"/>
        <w:rPr>
          <w:szCs w:val="32"/>
        </w:rPr>
      </w:pPr>
      <w:r>
        <w:rPr>
          <w:szCs w:val="32"/>
        </w:rPr>
        <w:t>（二）德育过程的含义、德育过程与教学过程和思想品德形成的关系、德育过程的理论、德育过程的规律</w:t>
      </w:r>
    </w:p>
    <w:p>
      <w:pPr>
        <w:spacing w:line="560" w:lineRule="exact"/>
        <w:ind w:firstLine="420" w:firstLineChars="200"/>
        <w:rPr>
          <w:szCs w:val="32"/>
        </w:rPr>
      </w:pPr>
      <w:r>
        <w:rPr>
          <w:szCs w:val="32"/>
        </w:rPr>
        <w:t>（三）德育的任务、目标、内容与课程</w:t>
      </w:r>
    </w:p>
    <w:p>
      <w:pPr>
        <w:spacing w:line="560" w:lineRule="exact"/>
        <w:ind w:firstLine="420" w:firstLineChars="200"/>
        <w:rPr>
          <w:szCs w:val="32"/>
        </w:rPr>
      </w:pPr>
      <w:r>
        <w:rPr>
          <w:szCs w:val="32"/>
        </w:rPr>
        <w:t>（四）德育的原则、途径与方法</w:t>
      </w:r>
    </w:p>
    <w:p>
      <w:pPr>
        <w:spacing w:line="560" w:lineRule="exact"/>
        <w:ind w:firstLine="420" w:firstLineChars="200"/>
        <w:rPr>
          <w:rFonts w:eastAsia="楷体_GB2312"/>
          <w:szCs w:val="32"/>
        </w:rPr>
      </w:pPr>
      <w:r>
        <w:rPr>
          <w:rFonts w:eastAsia="楷体_GB2312"/>
          <w:szCs w:val="32"/>
        </w:rPr>
        <w:t>八、班级管理与班主任工作</w:t>
      </w:r>
    </w:p>
    <w:p>
      <w:pPr>
        <w:spacing w:line="560" w:lineRule="exact"/>
        <w:ind w:firstLine="420" w:firstLineChars="200"/>
        <w:rPr>
          <w:szCs w:val="32"/>
        </w:rPr>
      </w:pPr>
      <w:r>
        <w:rPr>
          <w:szCs w:val="32"/>
        </w:rPr>
        <w:t>（一）班级的含义与特点、班级的历史发展、班级的结构与功能、班级的发育过程</w:t>
      </w:r>
    </w:p>
    <w:p>
      <w:pPr>
        <w:spacing w:line="560" w:lineRule="exact"/>
        <w:ind w:firstLine="420" w:firstLineChars="200"/>
        <w:rPr>
          <w:szCs w:val="32"/>
        </w:rPr>
      </w:pPr>
      <w:r>
        <w:rPr>
          <w:szCs w:val="32"/>
        </w:rPr>
        <w:t>（二）班级管理的内容、原则与方法</w:t>
      </w:r>
    </w:p>
    <w:p>
      <w:pPr>
        <w:spacing w:line="560" w:lineRule="exact"/>
        <w:ind w:firstLine="420" w:firstLineChars="200"/>
        <w:rPr>
          <w:szCs w:val="32"/>
        </w:rPr>
      </w:pPr>
      <w:r>
        <w:rPr>
          <w:szCs w:val="32"/>
        </w:rPr>
        <w:t>（三）班主任的角色、任务、职责与素质</w:t>
      </w:r>
    </w:p>
    <w:p>
      <w:pPr>
        <w:spacing w:line="560" w:lineRule="exact"/>
        <w:rPr>
          <w:szCs w:val="32"/>
        </w:rPr>
      </w:pPr>
    </w:p>
    <w:p>
      <w:pPr>
        <w:spacing w:line="560" w:lineRule="exact"/>
        <w:jc w:val="center"/>
        <w:rPr>
          <w:rFonts w:eastAsia="黑体"/>
          <w:szCs w:val="32"/>
        </w:rPr>
      </w:pPr>
      <w:r>
        <w:rPr>
          <w:rFonts w:hAnsi="黑体" w:eastAsia="黑体"/>
          <w:szCs w:val="32"/>
        </w:rPr>
        <w:t>第二部分</w:t>
      </w:r>
      <w:r>
        <w:rPr>
          <w:rFonts w:eastAsia="黑体"/>
          <w:szCs w:val="32"/>
        </w:rPr>
        <w:t xml:space="preserve">  </w:t>
      </w:r>
      <w:r>
        <w:rPr>
          <w:rFonts w:hAnsi="黑体" w:eastAsia="黑体"/>
          <w:szCs w:val="32"/>
        </w:rPr>
        <w:t>教育心理学</w:t>
      </w:r>
    </w:p>
    <w:p>
      <w:pPr>
        <w:spacing w:line="560" w:lineRule="exact"/>
        <w:ind w:firstLine="420" w:firstLineChars="200"/>
        <w:rPr>
          <w:rFonts w:eastAsia="楷体_GB2312"/>
          <w:szCs w:val="32"/>
        </w:rPr>
      </w:pPr>
      <w:r>
        <w:rPr>
          <w:rFonts w:eastAsia="楷体_GB2312"/>
          <w:szCs w:val="32"/>
        </w:rPr>
        <w:t>一、心理发展与教育</w:t>
      </w:r>
    </w:p>
    <w:p>
      <w:pPr>
        <w:spacing w:line="560" w:lineRule="exact"/>
        <w:ind w:firstLine="420" w:firstLineChars="200"/>
        <w:rPr>
          <w:szCs w:val="32"/>
        </w:rPr>
      </w:pPr>
      <w:r>
        <w:rPr>
          <w:szCs w:val="32"/>
        </w:rPr>
        <w:t>（一）心理发展的概念、心理发展的一般规律</w:t>
      </w:r>
    </w:p>
    <w:p>
      <w:pPr>
        <w:spacing w:line="560" w:lineRule="exact"/>
        <w:ind w:firstLine="420" w:firstLineChars="200"/>
        <w:rPr>
          <w:szCs w:val="32"/>
        </w:rPr>
      </w:pPr>
      <w:r>
        <w:rPr>
          <w:szCs w:val="32"/>
        </w:rPr>
        <w:t>（二）心理发展的理论：皮亚杰的认知发展理论、埃里克森的心理发展阶段理论、维果茨基的认知发展理论</w:t>
      </w:r>
    </w:p>
    <w:p>
      <w:pPr>
        <w:spacing w:line="560" w:lineRule="exact"/>
        <w:ind w:firstLine="420" w:firstLineChars="200"/>
        <w:rPr>
          <w:szCs w:val="32"/>
        </w:rPr>
      </w:pPr>
      <w:r>
        <w:rPr>
          <w:szCs w:val="32"/>
        </w:rPr>
        <w:t>（三）早期教育与心理发展、准备状态与心理发展、教育如何促进心理的发展</w:t>
      </w:r>
    </w:p>
    <w:p>
      <w:pPr>
        <w:spacing w:line="560" w:lineRule="exact"/>
        <w:ind w:firstLine="420" w:firstLineChars="200"/>
        <w:rPr>
          <w:szCs w:val="32"/>
        </w:rPr>
      </w:pPr>
      <w:r>
        <w:rPr>
          <w:szCs w:val="32"/>
        </w:rPr>
        <w:t>（四）儿童、青少年的心理发展与教育</w:t>
      </w:r>
    </w:p>
    <w:p>
      <w:pPr>
        <w:spacing w:line="560" w:lineRule="exact"/>
        <w:ind w:firstLine="420" w:firstLineChars="200"/>
        <w:rPr>
          <w:rFonts w:eastAsia="楷体_GB2312"/>
          <w:szCs w:val="32"/>
        </w:rPr>
      </w:pPr>
      <w:r>
        <w:rPr>
          <w:rFonts w:eastAsia="楷体_GB2312"/>
          <w:szCs w:val="32"/>
        </w:rPr>
        <w:t>二、学习与学习理论</w:t>
      </w:r>
    </w:p>
    <w:p>
      <w:pPr>
        <w:spacing w:line="560" w:lineRule="exact"/>
        <w:ind w:firstLine="420" w:firstLineChars="200"/>
        <w:rPr>
          <w:szCs w:val="32"/>
        </w:rPr>
      </w:pPr>
      <w:r>
        <w:rPr>
          <w:szCs w:val="32"/>
        </w:rPr>
        <w:t>（一）学习的含义、人类学习与动物学习的重要区别、学生学习的特点</w:t>
      </w:r>
    </w:p>
    <w:p>
      <w:pPr>
        <w:spacing w:line="560" w:lineRule="exact"/>
        <w:ind w:firstLine="420" w:firstLineChars="200"/>
        <w:rPr>
          <w:szCs w:val="32"/>
        </w:rPr>
      </w:pPr>
      <w:r>
        <w:rPr>
          <w:szCs w:val="32"/>
        </w:rPr>
        <w:t>（二）学习理论：行为主义学习理论、认知结构学习理论、掌握学习和指导学习理论、建构主义学习理论、人本主义学习理论</w:t>
      </w:r>
    </w:p>
    <w:p>
      <w:pPr>
        <w:spacing w:line="560" w:lineRule="exact"/>
        <w:ind w:firstLine="420" w:firstLineChars="200"/>
        <w:rPr>
          <w:rFonts w:eastAsia="楷体_GB2312"/>
          <w:szCs w:val="32"/>
        </w:rPr>
      </w:pPr>
      <w:r>
        <w:rPr>
          <w:rFonts w:eastAsia="楷体_GB2312"/>
          <w:szCs w:val="32"/>
        </w:rPr>
        <w:t>三、学习的迁移，记忆和遗忘</w:t>
      </w:r>
    </w:p>
    <w:p>
      <w:pPr>
        <w:spacing w:line="560" w:lineRule="exact"/>
        <w:ind w:firstLine="420" w:firstLineChars="200"/>
        <w:rPr>
          <w:szCs w:val="32"/>
        </w:rPr>
      </w:pPr>
      <w:r>
        <w:rPr>
          <w:szCs w:val="32"/>
        </w:rPr>
        <w:t>（一）学习迁移的含义、学习迁移的种类、影响学习迁移的主要因素、学习迁移的促进</w:t>
      </w:r>
    </w:p>
    <w:p>
      <w:pPr>
        <w:spacing w:line="560" w:lineRule="exact"/>
        <w:ind w:firstLine="420" w:firstLineChars="200"/>
        <w:rPr>
          <w:szCs w:val="32"/>
        </w:rPr>
      </w:pPr>
      <w:r>
        <w:rPr>
          <w:szCs w:val="32"/>
        </w:rPr>
        <w:t>（二）记忆的含义、记忆的三种存储模式</w:t>
      </w:r>
    </w:p>
    <w:p>
      <w:pPr>
        <w:spacing w:line="560" w:lineRule="exact"/>
        <w:ind w:firstLine="420" w:firstLineChars="200"/>
        <w:rPr>
          <w:szCs w:val="32"/>
        </w:rPr>
      </w:pPr>
      <w:r>
        <w:rPr>
          <w:szCs w:val="32"/>
        </w:rPr>
        <w:t>（三）遗忘的含义、主要规律、产生原因及克服遗忘的策略</w:t>
      </w:r>
    </w:p>
    <w:p>
      <w:pPr>
        <w:spacing w:line="560" w:lineRule="exact"/>
        <w:ind w:firstLine="420" w:firstLineChars="200"/>
        <w:rPr>
          <w:rFonts w:eastAsia="楷体_GB2312"/>
          <w:szCs w:val="32"/>
        </w:rPr>
      </w:pPr>
      <w:r>
        <w:rPr>
          <w:rFonts w:eastAsia="楷体_GB2312"/>
          <w:szCs w:val="32"/>
        </w:rPr>
        <w:t>四、学习策略与不同类型的学习</w:t>
      </w:r>
    </w:p>
    <w:p>
      <w:pPr>
        <w:spacing w:line="560" w:lineRule="exact"/>
        <w:ind w:firstLine="420" w:firstLineChars="200"/>
        <w:rPr>
          <w:szCs w:val="32"/>
        </w:rPr>
      </w:pPr>
      <w:r>
        <w:rPr>
          <w:szCs w:val="32"/>
        </w:rPr>
        <w:t>（一）学习策略的定义、分类、特点、学习策略的发展、一般的学习策略及其培养</w:t>
      </w:r>
    </w:p>
    <w:p>
      <w:pPr>
        <w:spacing w:line="560" w:lineRule="exact"/>
        <w:ind w:firstLine="420" w:firstLineChars="200"/>
        <w:rPr>
          <w:szCs w:val="32"/>
        </w:rPr>
      </w:pPr>
      <w:r>
        <w:rPr>
          <w:szCs w:val="32"/>
        </w:rPr>
        <w:t>（二）知识的含义、知识学习的一般心理过程、知识的分类与学习</w:t>
      </w:r>
    </w:p>
    <w:p>
      <w:pPr>
        <w:spacing w:line="560" w:lineRule="exact"/>
        <w:ind w:firstLine="420" w:firstLineChars="200"/>
        <w:rPr>
          <w:szCs w:val="32"/>
        </w:rPr>
      </w:pPr>
      <w:r>
        <w:rPr>
          <w:szCs w:val="32"/>
        </w:rPr>
        <w:t>（三）技能的含义与种类、影响技能形成的因素、动作技能形成的阶段</w:t>
      </w:r>
    </w:p>
    <w:p>
      <w:pPr>
        <w:spacing w:line="560" w:lineRule="exact"/>
        <w:ind w:firstLine="420" w:firstLineChars="200"/>
        <w:rPr>
          <w:szCs w:val="32"/>
        </w:rPr>
      </w:pPr>
      <w:r>
        <w:rPr>
          <w:szCs w:val="32"/>
        </w:rPr>
        <w:t>（四）解决问题的历程、影响学生解决问题的主要心理因素、学生解决问题能力的培养</w:t>
      </w:r>
    </w:p>
    <w:p>
      <w:pPr>
        <w:spacing w:line="560" w:lineRule="exact"/>
        <w:ind w:firstLine="420" w:firstLineChars="200"/>
        <w:rPr>
          <w:szCs w:val="32"/>
        </w:rPr>
      </w:pPr>
      <w:r>
        <w:rPr>
          <w:szCs w:val="32"/>
        </w:rPr>
        <w:t>（五）品德与道德的界定、品德的心理结构、科尔伯格品德发展阶段的理论、道德教育的基本观点</w:t>
      </w:r>
    </w:p>
    <w:p>
      <w:pPr>
        <w:spacing w:line="560" w:lineRule="exact"/>
        <w:ind w:firstLine="420" w:firstLineChars="200"/>
        <w:rPr>
          <w:rFonts w:eastAsia="楷体_GB2312"/>
          <w:szCs w:val="32"/>
        </w:rPr>
      </w:pPr>
      <w:r>
        <w:rPr>
          <w:rFonts w:eastAsia="楷体_GB2312"/>
          <w:szCs w:val="32"/>
        </w:rPr>
        <w:t>五、影响学习的心理因素</w:t>
      </w:r>
    </w:p>
    <w:p>
      <w:pPr>
        <w:spacing w:line="560" w:lineRule="exact"/>
        <w:ind w:firstLine="420" w:firstLineChars="200"/>
        <w:rPr>
          <w:szCs w:val="32"/>
        </w:rPr>
      </w:pPr>
      <w:r>
        <w:rPr>
          <w:szCs w:val="32"/>
        </w:rPr>
        <w:t>（一）学习动机的概念、学习动机对学习过程和结果的影响、学习动机的激发与培养</w:t>
      </w:r>
    </w:p>
    <w:p>
      <w:pPr>
        <w:spacing w:line="560" w:lineRule="exact"/>
        <w:ind w:firstLine="420" w:firstLineChars="200"/>
        <w:rPr>
          <w:szCs w:val="32"/>
        </w:rPr>
      </w:pPr>
      <w:r>
        <w:rPr>
          <w:szCs w:val="32"/>
        </w:rPr>
        <w:t>（二）归因与归因方式、维纳的归因理论、归因对学生学习的影响、引导合理归因</w:t>
      </w:r>
    </w:p>
    <w:p>
      <w:pPr>
        <w:spacing w:line="560" w:lineRule="exact"/>
        <w:ind w:firstLine="420" w:firstLineChars="200"/>
        <w:rPr>
          <w:szCs w:val="32"/>
        </w:rPr>
      </w:pPr>
      <w:r>
        <w:rPr>
          <w:szCs w:val="32"/>
        </w:rPr>
        <w:t>（三）注意的含义、学生注意的组织与培养</w:t>
      </w:r>
    </w:p>
    <w:p>
      <w:pPr>
        <w:spacing w:line="560" w:lineRule="exact"/>
        <w:ind w:firstLine="420" w:firstLineChars="200"/>
        <w:rPr>
          <w:rFonts w:eastAsia="楷体_GB2312"/>
          <w:szCs w:val="32"/>
        </w:rPr>
      </w:pPr>
      <w:r>
        <w:rPr>
          <w:rFonts w:eastAsia="楷体_GB2312"/>
          <w:szCs w:val="32"/>
        </w:rPr>
        <w:t>六、个别差异与教育</w:t>
      </w:r>
    </w:p>
    <w:p>
      <w:pPr>
        <w:spacing w:line="560" w:lineRule="exact"/>
        <w:ind w:firstLine="420" w:firstLineChars="200"/>
        <w:rPr>
          <w:szCs w:val="32"/>
        </w:rPr>
      </w:pPr>
      <w:r>
        <w:rPr>
          <w:szCs w:val="32"/>
        </w:rPr>
        <w:t>（一）人格差异的含义、人格差异与教育</w:t>
      </w:r>
    </w:p>
    <w:p>
      <w:pPr>
        <w:spacing w:line="560" w:lineRule="exact"/>
        <w:ind w:firstLine="420" w:firstLineChars="200"/>
        <w:rPr>
          <w:szCs w:val="32"/>
        </w:rPr>
      </w:pPr>
      <w:r>
        <w:rPr>
          <w:szCs w:val="32"/>
        </w:rPr>
        <w:t>（二）认知风格差异的含义、场依存与场独立、整体性策略与系列性策略、内倾与外倾</w:t>
      </w:r>
    </w:p>
    <w:p>
      <w:pPr>
        <w:spacing w:line="560" w:lineRule="exact"/>
        <w:ind w:firstLine="420" w:firstLineChars="200"/>
        <w:rPr>
          <w:szCs w:val="32"/>
        </w:rPr>
      </w:pPr>
      <w:r>
        <w:rPr>
          <w:szCs w:val="32"/>
        </w:rPr>
        <w:t>（三）学困生的含义、学困生与优生知识水平的差异、学困生的教育措施</w:t>
      </w:r>
    </w:p>
    <w:p>
      <w:pPr>
        <w:spacing w:line="560" w:lineRule="exact"/>
        <w:ind w:firstLine="420" w:firstLineChars="200"/>
        <w:rPr>
          <w:rFonts w:eastAsia="楷体_GB2312"/>
          <w:szCs w:val="32"/>
        </w:rPr>
      </w:pPr>
      <w:r>
        <w:rPr>
          <w:rFonts w:eastAsia="楷体_GB2312"/>
          <w:szCs w:val="32"/>
        </w:rPr>
        <w:t>七、学生心理健康教育</w:t>
      </w:r>
    </w:p>
    <w:p>
      <w:pPr>
        <w:spacing w:line="560" w:lineRule="exact"/>
        <w:ind w:firstLine="420" w:firstLineChars="200"/>
        <w:rPr>
          <w:szCs w:val="32"/>
        </w:rPr>
      </w:pPr>
      <w:r>
        <w:rPr>
          <w:szCs w:val="32"/>
        </w:rPr>
        <w:t>（一）心理健康的含义、学校心理健康教育工作的意义、学校实施心理健康教育的途径</w:t>
      </w:r>
    </w:p>
    <w:p>
      <w:pPr>
        <w:spacing w:line="560" w:lineRule="exact"/>
        <w:ind w:firstLine="420" w:firstLineChars="200"/>
        <w:rPr>
          <w:szCs w:val="32"/>
        </w:rPr>
      </w:pPr>
      <w:r>
        <w:rPr>
          <w:szCs w:val="32"/>
        </w:rPr>
        <w:t>（二）学校心理健康教育的基本内容和具体方法</w:t>
      </w:r>
    </w:p>
    <w:p>
      <w:pPr>
        <w:spacing w:line="560" w:lineRule="exact"/>
        <w:rPr>
          <w:szCs w:val="32"/>
        </w:rPr>
      </w:pPr>
    </w:p>
    <w:p>
      <w:pPr>
        <w:spacing w:line="560" w:lineRule="exact"/>
        <w:jc w:val="center"/>
        <w:rPr>
          <w:rFonts w:eastAsia="黑体"/>
          <w:szCs w:val="32"/>
        </w:rPr>
      </w:pPr>
      <w:r>
        <w:rPr>
          <w:rFonts w:hAnsi="黑体" w:eastAsia="黑体"/>
          <w:szCs w:val="32"/>
        </w:rPr>
        <w:t>第三部分</w:t>
      </w:r>
      <w:r>
        <w:rPr>
          <w:rFonts w:eastAsia="黑体"/>
          <w:szCs w:val="32"/>
        </w:rPr>
        <w:t xml:space="preserve">  </w:t>
      </w:r>
      <w:r>
        <w:rPr>
          <w:rFonts w:hAnsi="黑体" w:eastAsia="黑体"/>
          <w:szCs w:val="32"/>
        </w:rPr>
        <w:t>教育法学</w:t>
      </w:r>
    </w:p>
    <w:p>
      <w:pPr>
        <w:spacing w:line="560" w:lineRule="exact"/>
        <w:ind w:firstLine="420" w:firstLineChars="200"/>
        <w:rPr>
          <w:rFonts w:eastAsia="楷体_GB2312"/>
          <w:szCs w:val="32"/>
        </w:rPr>
      </w:pPr>
      <w:r>
        <w:rPr>
          <w:rFonts w:eastAsia="楷体_GB2312"/>
          <w:szCs w:val="32"/>
        </w:rPr>
        <w:t>一、法与教育法</w:t>
      </w:r>
    </w:p>
    <w:p>
      <w:pPr>
        <w:spacing w:line="560" w:lineRule="exact"/>
        <w:ind w:firstLine="420" w:firstLineChars="200"/>
        <w:rPr>
          <w:szCs w:val="32"/>
        </w:rPr>
      </w:pPr>
      <w:r>
        <w:rPr>
          <w:szCs w:val="32"/>
        </w:rPr>
        <w:t>（一）法的含义、法的特征、法的渊源</w:t>
      </w:r>
    </w:p>
    <w:p>
      <w:pPr>
        <w:spacing w:line="560" w:lineRule="exact"/>
        <w:ind w:firstLine="420" w:firstLineChars="200"/>
        <w:rPr>
          <w:szCs w:val="32"/>
        </w:rPr>
      </w:pPr>
      <w:r>
        <w:rPr>
          <w:szCs w:val="32"/>
        </w:rPr>
        <w:t>（二）教育法的含义、教育法规的含义</w:t>
      </w:r>
    </w:p>
    <w:p>
      <w:pPr>
        <w:spacing w:line="560" w:lineRule="exact"/>
        <w:ind w:firstLine="420" w:firstLineChars="200"/>
        <w:rPr>
          <w:rFonts w:eastAsia="楷体_GB2312"/>
          <w:szCs w:val="32"/>
        </w:rPr>
      </w:pPr>
      <w:r>
        <w:rPr>
          <w:rFonts w:eastAsia="楷体_GB2312"/>
          <w:szCs w:val="32"/>
        </w:rPr>
        <w:t>二、教育法律关系</w:t>
      </w:r>
    </w:p>
    <w:p>
      <w:pPr>
        <w:spacing w:line="560" w:lineRule="exact"/>
        <w:ind w:firstLine="420" w:firstLineChars="200"/>
        <w:rPr>
          <w:szCs w:val="32"/>
        </w:rPr>
      </w:pPr>
      <w:r>
        <w:rPr>
          <w:szCs w:val="32"/>
        </w:rPr>
        <w:t>（一）教育法律关系的含义、特征、类型；教育法律关系的产生、变更和消灭</w:t>
      </w:r>
    </w:p>
    <w:p>
      <w:pPr>
        <w:spacing w:line="560" w:lineRule="exact"/>
        <w:ind w:firstLine="420" w:firstLineChars="200"/>
        <w:rPr>
          <w:szCs w:val="32"/>
        </w:rPr>
      </w:pPr>
      <w:r>
        <w:rPr>
          <w:szCs w:val="32"/>
        </w:rPr>
        <w:t>（二）教育法律关系主体的含义、教育法律关系主体的权利能力和行为能力</w:t>
      </w:r>
    </w:p>
    <w:p>
      <w:pPr>
        <w:spacing w:line="560" w:lineRule="exact"/>
        <w:ind w:firstLine="420" w:firstLineChars="200"/>
        <w:rPr>
          <w:szCs w:val="32"/>
        </w:rPr>
      </w:pPr>
      <w:r>
        <w:rPr>
          <w:szCs w:val="32"/>
        </w:rPr>
        <w:t>（三）教育法律关系客体的含义、教育法律关系客体的种类</w:t>
      </w:r>
    </w:p>
    <w:p>
      <w:pPr>
        <w:spacing w:line="560" w:lineRule="exact"/>
        <w:ind w:firstLine="420" w:firstLineChars="200"/>
        <w:rPr>
          <w:szCs w:val="32"/>
        </w:rPr>
      </w:pPr>
      <w:r>
        <w:rPr>
          <w:szCs w:val="32"/>
        </w:rPr>
        <w:t>（四）教育法律关系内容的含义、权利和义务的含义、权利和义务的关系、权利和义务的类型、教育权利和教育义务</w:t>
      </w:r>
    </w:p>
    <w:p>
      <w:pPr>
        <w:spacing w:line="560" w:lineRule="exact"/>
        <w:ind w:firstLine="420" w:firstLineChars="200"/>
        <w:rPr>
          <w:rFonts w:eastAsia="楷体_GB2312"/>
          <w:szCs w:val="32"/>
        </w:rPr>
      </w:pPr>
      <w:r>
        <w:rPr>
          <w:rFonts w:eastAsia="楷体_GB2312"/>
          <w:szCs w:val="32"/>
        </w:rPr>
        <w:t>三、教育法律规范</w:t>
      </w:r>
    </w:p>
    <w:p>
      <w:pPr>
        <w:spacing w:line="560" w:lineRule="exact"/>
        <w:ind w:firstLine="420" w:firstLineChars="200"/>
        <w:rPr>
          <w:szCs w:val="32"/>
        </w:rPr>
      </w:pPr>
      <w:r>
        <w:rPr>
          <w:szCs w:val="32"/>
        </w:rPr>
        <w:t>（一）教育法律规范的含义、类型</w:t>
      </w:r>
    </w:p>
    <w:p>
      <w:pPr>
        <w:spacing w:line="560" w:lineRule="exact"/>
        <w:ind w:firstLine="420" w:firstLineChars="200"/>
        <w:rPr>
          <w:szCs w:val="32"/>
        </w:rPr>
      </w:pPr>
      <w:r>
        <w:rPr>
          <w:szCs w:val="32"/>
        </w:rPr>
        <w:t>（二）教育法律规范的构成要素</w:t>
      </w:r>
    </w:p>
    <w:p>
      <w:pPr>
        <w:spacing w:line="560" w:lineRule="exact"/>
        <w:ind w:firstLine="420" w:firstLineChars="200"/>
        <w:rPr>
          <w:szCs w:val="32"/>
        </w:rPr>
      </w:pPr>
      <w:r>
        <w:rPr>
          <w:szCs w:val="32"/>
        </w:rPr>
        <w:t>（三）教育法规与教育道德：教育道德的含义、教育法规与教育道德的比较、教育道德的作用</w:t>
      </w:r>
    </w:p>
    <w:p>
      <w:pPr>
        <w:spacing w:line="560" w:lineRule="exact"/>
        <w:ind w:firstLine="420" w:firstLineChars="200"/>
        <w:rPr>
          <w:szCs w:val="32"/>
        </w:rPr>
      </w:pPr>
      <w:r>
        <w:rPr>
          <w:szCs w:val="32"/>
        </w:rPr>
        <w:t>（四）教育政策的含义、教育法规与教育政策的关系</w:t>
      </w:r>
    </w:p>
    <w:p>
      <w:pPr>
        <w:spacing w:line="560" w:lineRule="exact"/>
        <w:ind w:firstLine="420" w:firstLineChars="200"/>
        <w:rPr>
          <w:rFonts w:eastAsia="楷体_GB2312"/>
          <w:szCs w:val="32"/>
        </w:rPr>
      </w:pPr>
      <w:r>
        <w:rPr>
          <w:rFonts w:eastAsia="楷体_GB2312"/>
          <w:szCs w:val="32"/>
        </w:rPr>
        <w:t>四、教育法制过程</w:t>
      </w:r>
    </w:p>
    <w:p>
      <w:pPr>
        <w:spacing w:line="560" w:lineRule="exact"/>
        <w:ind w:firstLine="420" w:firstLineChars="200"/>
        <w:rPr>
          <w:szCs w:val="32"/>
        </w:rPr>
      </w:pPr>
      <w:r>
        <w:rPr>
          <w:szCs w:val="32"/>
        </w:rPr>
        <w:t>（一）教育立法的含义、原则；教育立法体制与立法主体权限；教育立法的程序</w:t>
      </w:r>
    </w:p>
    <w:p>
      <w:pPr>
        <w:spacing w:line="560" w:lineRule="exact"/>
        <w:ind w:firstLine="420" w:firstLineChars="200"/>
        <w:rPr>
          <w:szCs w:val="32"/>
        </w:rPr>
      </w:pPr>
      <w:r>
        <w:rPr>
          <w:szCs w:val="32"/>
        </w:rPr>
        <w:t>（二）教育法规实施的含义、教育法规实施的方式、教育法规的效力与解释</w:t>
      </w:r>
    </w:p>
    <w:p>
      <w:pPr>
        <w:spacing w:line="560" w:lineRule="exact"/>
        <w:ind w:firstLine="420" w:firstLineChars="200"/>
        <w:rPr>
          <w:szCs w:val="32"/>
        </w:rPr>
      </w:pPr>
      <w:r>
        <w:rPr>
          <w:szCs w:val="32"/>
        </w:rPr>
        <w:t>（三）教育行政执法的含义、特征、地位、原则、内容与方式</w:t>
      </w:r>
    </w:p>
    <w:p>
      <w:pPr>
        <w:spacing w:line="560" w:lineRule="exact"/>
        <w:ind w:firstLine="420" w:firstLineChars="200"/>
        <w:rPr>
          <w:szCs w:val="32"/>
        </w:rPr>
      </w:pPr>
      <w:r>
        <w:rPr>
          <w:szCs w:val="32"/>
        </w:rPr>
        <w:t>（四）法律制裁的含义、违法的含义与种类、法律制裁的方式</w:t>
      </w:r>
    </w:p>
    <w:p>
      <w:pPr>
        <w:spacing w:line="560" w:lineRule="exact"/>
        <w:ind w:firstLine="420" w:firstLineChars="200"/>
        <w:rPr>
          <w:rFonts w:eastAsia="楷体_GB2312"/>
          <w:szCs w:val="32"/>
        </w:rPr>
      </w:pPr>
      <w:r>
        <w:rPr>
          <w:rFonts w:eastAsia="楷体_GB2312"/>
          <w:szCs w:val="32"/>
        </w:rPr>
        <w:t>五、教育法律责任</w:t>
      </w:r>
    </w:p>
    <w:p>
      <w:pPr>
        <w:spacing w:line="560" w:lineRule="exact"/>
        <w:ind w:firstLine="420" w:firstLineChars="200"/>
        <w:rPr>
          <w:szCs w:val="32"/>
        </w:rPr>
      </w:pPr>
      <w:r>
        <w:rPr>
          <w:szCs w:val="32"/>
        </w:rPr>
        <w:t>（一）教育法律责任的含义、归责要件、归责原则</w:t>
      </w:r>
    </w:p>
    <w:p>
      <w:pPr>
        <w:spacing w:line="560" w:lineRule="exact"/>
        <w:ind w:firstLine="420" w:firstLineChars="200"/>
        <w:rPr>
          <w:szCs w:val="32"/>
        </w:rPr>
      </w:pPr>
      <w:r>
        <w:rPr>
          <w:szCs w:val="32"/>
        </w:rPr>
        <w:t>（二）教育法律责任的分类</w:t>
      </w:r>
    </w:p>
    <w:p>
      <w:pPr>
        <w:spacing w:line="560" w:lineRule="exact"/>
        <w:ind w:firstLine="420" w:firstLineChars="200"/>
        <w:rPr>
          <w:szCs w:val="32"/>
        </w:rPr>
      </w:pPr>
      <w:r>
        <w:rPr>
          <w:szCs w:val="32"/>
        </w:rPr>
        <w:t>（三）学校（包括教师）对学生的侵权责任、学校对教师的侵权责任、行政机关及其工作人员对学校和教师的侵权责任、社会其他主体对学校和教师或学生的侵权责任</w:t>
      </w:r>
    </w:p>
    <w:p>
      <w:pPr>
        <w:spacing w:line="560" w:lineRule="exact"/>
        <w:ind w:firstLine="420" w:firstLineChars="200"/>
        <w:rPr>
          <w:rFonts w:eastAsia="楷体_GB2312"/>
          <w:szCs w:val="32"/>
        </w:rPr>
      </w:pPr>
      <w:r>
        <w:rPr>
          <w:rFonts w:eastAsia="楷体_GB2312"/>
          <w:szCs w:val="32"/>
        </w:rPr>
        <w:t>六、学生的权利及其维护</w:t>
      </w:r>
    </w:p>
    <w:p>
      <w:pPr>
        <w:spacing w:line="560" w:lineRule="exact"/>
        <w:ind w:firstLine="420" w:firstLineChars="200"/>
        <w:rPr>
          <w:szCs w:val="32"/>
        </w:rPr>
      </w:pPr>
      <w:r>
        <w:rPr>
          <w:szCs w:val="32"/>
        </w:rPr>
        <w:t>（一）学生权利的含义、主要内容</w:t>
      </w:r>
    </w:p>
    <w:p>
      <w:pPr>
        <w:spacing w:line="560" w:lineRule="exact"/>
        <w:ind w:firstLine="420" w:firstLineChars="200"/>
        <w:rPr>
          <w:szCs w:val="32"/>
        </w:rPr>
      </w:pPr>
      <w:r>
        <w:rPr>
          <w:szCs w:val="32"/>
        </w:rPr>
        <w:t>（二）学生受教育权的维护、学生财产权的维护、学生人身权利的维护</w:t>
      </w:r>
    </w:p>
    <w:p>
      <w:pPr>
        <w:spacing w:line="560" w:lineRule="exact"/>
        <w:ind w:firstLine="420" w:firstLineChars="200"/>
        <w:rPr>
          <w:szCs w:val="32"/>
        </w:rPr>
      </w:pPr>
      <w:r>
        <w:rPr>
          <w:szCs w:val="32"/>
        </w:rPr>
        <w:t>（三）学生伤害事故的定义、学生伤害事故案例分析、学生伤害事故的预防和处理</w:t>
      </w:r>
    </w:p>
    <w:p>
      <w:pPr>
        <w:spacing w:line="560" w:lineRule="exact"/>
        <w:ind w:firstLine="420" w:firstLineChars="200"/>
        <w:rPr>
          <w:rFonts w:eastAsia="楷体_GB2312"/>
          <w:szCs w:val="32"/>
        </w:rPr>
      </w:pPr>
      <w:r>
        <w:rPr>
          <w:rFonts w:eastAsia="楷体_GB2312"/>
          <w:szCs w:val="32"/>
        </w:rPr>
        <w:t>七、教师的权利及其维护</w:t>
      </w:r>
    </w:p>
    <w:p>
      <w:pPr>
        <w:spacing w:line="560" w:lineRule="exact"/>
        <w:ind w:firstLine="420" w:firstLineChars="200"/>
        <w:rPr>
          <w:szCs w:val="32"/>
        </w:rPr>
      </w:pPr>
      <w:r>
        <w:rPr>
          <w:szCs w:val="32"/>
        </w:rPr>
        <w:t>（一）教师权利的含义、教师权利的性质</w:t>
      </w:r>
    </w:p>
    <w:p>
      <w:pPr>
        <w:spacing w:line="560" w:lineRule="exact"/>
        <w:ind w:firstLine="420" w:firstLineChars="200"/>
        <w:rPr>
          <w:szCs w:val="32"/>
        </w:rPr>
      </w:pPr>
      <w:r>
        <w:rPr>
          <w:szCs w:val="32"/>
        </w:rPr>
        <w:t>（二）教师权利的内容：教师的职业权利、教师的一般权利</w:t>
      </w:r>
    </w:p>
    <w:p>
      <w:pPr>
        <w:spacing w:line="560" w:lineRule="exact"/>
        <w:ind w:firstLine="420" w:firstLineChars="200"/>
        <w:rPr>
          <w:szCs w:val="32"/>
        </w:rPr>
      </w:pPr>
      <w:r>
        <w:rPr>
          <w:szCs w:val="32"/>
        </w:rPr>
        <w:t>（三）教师权利的维护：教师教育权利的维护、教师人身权利的维护</w:t>
      </w:r>
    </w:p>
    <w:p>
      <w:pPr>
        <w:spacing w:line="560" w:lineRule="exact"/>
        <w:ind w:firstLine="420" w:firstLineChars="200"/>
        <w:rPr>
          <w:rFonts w:eastAsia="楷体_GB2312"/>
          <w:szCs w:val="32"/>
        </w:rPr>
      </w:pPr>
      <w:r>
        <w:rPr>
          <w:rFonts w:eastAsia="楷体_GB2312"/>
          <w:szCs w:val="32"/>
        </w:rPr>
        <w:t>八、教育法律救济</w:t>
      </w:r>
    </w:p>
    <w:p>
      <w:pPr>
        <w:spacing w:line="560" w:lineRule="exact"/>
        <w:ind w:firstLine="420" w:firstLineChars="200"/>
        <w:rPr>
          <w:szCs w:val="32"/>
        </w:rPr>
      </w:pPr>
      <w:r>
        <w:rPr>
          <w:szCs w:val="32"/>
        </w:rPr>
        <w:t>（一）法律救济的含义、特征、渠道、基本原则；法律救济在教育中的重要作用</w:t>
      </w:r>
    </w:p>
    <w:p>
      <w:pPr>
        <w:spacing w:line="560" w:lineRule="exact"/>
        <w:ind w:firstLine="420" w:firstLineChars="200"/>
        <w:rPr>
          <w:szCs w:val="32"/>
        </w:rPr>
      </w:pPr>
      <w:r>
        <w:rPr>
          <w:szCs w:val="32"/>
        </w:rPr>
        <w:t>（二）教育行政申诉制度：教师申诉制度、学生申诉制度</w:t>
      </w:r>
    </w:p>
    <w:p>
      <w:pPr>
        <w:spacing w:line="560" w:lineRule="exact"/>
        <w:rPr>
          <w:szCs w:val="32"/>
        </w:rPr>
      </w:pPr>
    </w:p>
    <w:p>
      <w:pPr>
        <w:spacing w:line="560" w:lineRule="exact"/>
        <w:jc w:val="center"/>
        <w:rPr>
          <w:rFonts w:eastAsia="黑体"/>
          <w:szCs w:val="32"/>
        </w:rPr>
      </w:pPr>
      <w:r>
        <w:rPr>
          <w:rFonts w:hAnsi="黑体" w:eastAsia="黑体"/>
          <w:szCs w:val="32"/>
        </w:rPr>
        <w:t>第四部分</w:t>
      </w:r>
      <w:r>
        <w:rPr>
          <w:rFonts w:eastAsia="黑体"/>
          <w:szCs w:val="32"/>
        </w:rPr>
        <w:t xml:space="preserve">  </w:t>
      </w:r>
      <w:r>
        <w:rPr>
          <w:rFonts w:hAnsi="黑体" w:eastAsia="黑体"/>
          <w:szCs w:val="32"/>
        </w:rPr>
        <w:t>教师职业道德</w:t>
      </w:r>
    </w:p>
    <w:p>
      <w:pPr>
        <w:spacing w:line="560" w:lineRule="exact"/>
        <w:ind w:firstLine="420" w:firstLineChars="200"/>
        <w:rPr>
          <w:rFonts w:eastAsia="楷体_GB2312"/>
          <w:szCs w:val="32"/>
        </w:rPr>
      </w:pPr>
      <w:r>
        <w:rPr>
          <w:rFonts w:eastAsia="楷体_GB2312"/>
          <w:szCs w:val="32"/>
        </w:rPr>
        <w:t>一、教师职业道德概述</w:t>
      </w:r>
    </w:p>
    <w:p>
      <w:pPr>
        <w:spacing w:line="560" w:lineRule="exact"/>
        <w:ind w:firstLine="420" w:firstLineChars="200"/>
        <w:rPr>
          <w:szCs w:val="32"/>
        </w:rPr>
      </w:pPr>
      <w:r>
        <w:rPr>
          <w:szCs w:val="32"/>
        </w:rPr>
        <w:t>（一）教师职业道德的含义和结构</w:t>
      </w:r>
    </w:p>
    <w:p>
      <w:pPr>
        <w:spacing w:line="560" w:lineRule="exact"/>
        <w:ind w:firstLine="420" w:firstLineChars="200"/>
        <w:rPr>
          <w:szCs w:val="32"/>
        </w:rPr>
      </w:pPr>
      <w:r>
        <w:rPr>
          <w:szCs w:val="32"/>
        </w:rPr>
        <w:t>（二）职业道德在教师素养中的地位、教师职业道德的功能与作用</w:t>
      </w:r>
    </w:p>
    <w:p>
      <w:pPr>
        <w:spacing w:line="560" w:lineRule="exact"/>
        <w:ind w:firstLine="420" w:firstLineChars="200"/>
        <w:rPr>
          <w:szCs w:val="32"/>
        </w:rPr>
      </w:pPr>
      <w:r>
        <w:rPr>
          <w:szCs w:val="32"/>
        </w:rPr>
        <w:t>（三）教师职业道德的特点</w:t>
      </w:r>
    </w:p>
    <w:p>
      <w:pPr>
        <w:spacing w:line="560" w:lineRule="exact"/>
        <w:ind w:firstLine="420" w:firstLineChars="200"/>
        <w:rPr>
          <w:rFonts w:eastAsia="楷体_GB2312"/>
          <w:szCs w:val="32"/>
        </w:rPr>
      </w:pPr>
      <w:r>
        <w:rPr>
          <w:rFonts w:eastAsia="楷体_GB2312"/>
          <w:szCs w:val="32"/>
        </w:rPr>
        <w:t>二、中小学教师的职业道德规范</w:t>
      </w:r>
    </w:p>
    <w:p>
      <w:pPr>
        <w:spacing w:line="560" w:lineRule="exact"/>
        <w:ind w:firstLine="420" w:firstLineChars="200"/>
        <w:rPr>
          <w:szCs w:val="32"/>
        </w:rPr>
      </w:pPr>
      <w:r>
        <w:rPr>
          <w:szCs w:val="32"/>
        </w:rPr>
        <w:t>（一）爱国守法</w:t>
      </w:r>
    </w:p>
    <w:p>
      <w:pPr>
        <w:spacing w:line="560" w:lineRule="exact"/>
        <w:ind w:firstLine="420" w:firstLineChars="200"/>
        <w:rPr>
          <w:szCs w:val="32"/>
        </w:rPr>
      </w:pPr>
      <w:r>
        <w:rPr>
          <w:szCs w:val="32"/>
        </w:rPr>
        <w:t>（二）爱岗敬业　</w:t>
      </w:r>
    </w:p>
    <w:p>
      <w:pPr>
        <w:spacing w:line="560" w:lineRule="exact"/>
        <w:ind w:firstLine="420" w:firstLineChars="200"/>
        <w:rPr>
          <w:szCs w:val="32"/>
        </w:rPr>
      </w:pPr>
      <w:r>
        <w:rPr>
          <w:szCs w:val="32"/>
        </w:rPr>
        <w:t>（三）关爱学生　　</w:t>
      </w:r>
    </w:p>
    <w:p>
      <w:pPr>
        <w:spacing w:line="560" w:lineRule="exact"/>
        <w:ind w:firstLine="420" w:firstLineChars="200"/>
        <w:rPr>
          <w:szCs w:val="32"/>
        </w:rPr>
      </w:pPr>
      <w:r>
        <w:rPr>
          <w:szCs w:val="32"/>
        </w:rPr>
        <w:t>（四）教书育人　　</w:t>
      </w:r>
    </w:p>
    <w:p>
      <w:pPr>
        <w:spacing w:line="560" w:lineRule="exact"/>
        <w:ind w:firstLine="420" w:firstLineChars="200"/>
        <w:rPr>
          <w:szCs w:val="32"/>
        </w:rPr>
      </w:pPr>
      <w:r>
        <w:rPr>
          <w:szCs w:val="32"/>
        </w:rPr>
        <w:t>（五）为人师表　　</w:t>
      </w:r>
    </w:p>
    <w:p>
      <w:pPr>
        <w:spacing w:line="560" w:lineRule="exact"/>
        <w:ind w:firstLine="420" w:firstLineChars="200"/>
        <w:rPr>
          <w:szCs w:val="32"/>
        </w:rPr>
      </w:pPr>
      <w:r>
        <w:rPr>
          <w:szCs w:val="32"/>
        </w:rPr>
        <w:t>（六）终身学习</w:t>
      </w:r>
    </w:p>
    <w:p>
      <w:pPr>
        <w:spacing w:line="560" w:lineRule="exact"/>
        <w:ind w:firstLine="420" w:firstLineChars="200"/>
        <w:rPr>
          <w:rFonts w:eastAsia="楷体_GB2312"/>
          <w:szCs w:val="32"/>
        </w:rPr>
      </w:pPr>
      <w:r>
        <w:rPr>
          <w:rFonts w:eastAsia="楷体_GB2312"/>
          <w:szCs w:val="32"/>
        </w:rPr>
        <w:t>三、教师职业道德的养成</w:t>
      </w:r>
    </w:p>
    <w:p>
      <w:pPr>
        <w:spacing w:line="560" w:lineRule="exact"/>
        <w:ind w:firstLine="420" w:firstLineChars="200"/>
        <w:rPr>
          <w:szCs w:val="32"/>
        </w:rPr>
      </w:pPr>
      <w:r>
        <w:rPr>
          <w:szCs w:val="32"/>
        </w:rPr>
        <w:t>（一）教师职业道德养成的含义</w:t>
      </w:r>
    </w:p>
    <w:p>
      <w:pPr>
        <w:spacing w:line="560" w:lineRule="exact"/>
        <w:ind w:firstLine="420" w:firstLineChars="200"/>
        <w:rPr>
          <w:szCs w:val="32"/>
        </w:rPr>
      </w:pPr>
      <w:r>
        <w:rPr>
          <w:szCs w:val="32"/>
        </w:rPr>
        <w:t>（二）教师职业道德教育</w:t>
      </w:r>
    </w:p>
    <w:p>
      <w:pPr>
        <w:spacing w:line="560" w:lineRule="exact"/>
        <w:ind w:firstLine="420" w:firstLineChars="200"/>
        <w:rPr>
          <w:szCs w:val="32"/>
        </w:rPr>
      </w:pPr>
      <w:r>
        <w:rPr>
          <w:szCs w:val="32"/>
        </w:rPr>
        <w:t>（三）教师职业道德的自我养成</w:t>
      </w:r>
    </w:p>
    <w:p>
      <w:pPr>
        <w:spacing w:line="560" w:lineRule="exact"/>
        <w:ind w:firstLine="420" w:firstLineChars="200"/>
        <w:rPr>
          <w:szCs w:val="32"/>
        </w:rPr>
      </w:pPr>
      <w:r>
        <w:rPr>
          <w:szCs w:val="32"/>
        </w:rPr>
        <w:t>（四）教师职业道德管理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134" w:bottom="1134" w:left="1134" w:header="851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ingLiU_HKSCS">
    <w:panose1 w:val="02020500000000000000"/>
    <w:charset w:val="88"/>
    <w:family w:val="roman"/>
    <w:pitch w:val="default"/>
    <w:sig w:usb0="A00002FF" w:usb1="3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  <w:tab w:val="clear" w:pos="8306"/>
      </w:tabs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tabs>
        <w:tab w:val="clear" w:pos="4153"/>
        <w:tab w:val="clear" w:pos="8306"/>
      </w:tabs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t xml:space="preserve"> </w:t>
    </w:r>
    <w:r>
      <w:fldChar w:fldCharType="end"/>
    </w:r>
  </w:p>
  <w:p>
    <w:pPr>
      <w:pStyle w:val="2"/>
      <w:tabs>
        <w:tab w:val="clear" w:pos="4153"/>
        <w:tab w:val="clear" w:pos="8306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  <w:tab w:val="clear" w:pos="8306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tabs>
        <w:tab w:val="clear" w:pos="4153"/>
        <w:tab w:val="clear" w:pos="830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4153"/>
        <w:tab w:val="clear" w:pos="830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4153"/>
        <w:tab w:val="clear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9D693C"/>
    <w:rsid w:val="0DA171DB"/>
    <w:rsid w:val="13264D2C"/>
    <w:rsid w:val="26F0668C"/>
    <w:rsid w:val="28F34F3C"/>
    <w:rsid w:val="2F9D693C"/>
    <w:rsid w:val="3AEB30ED"/>
    <w:rsid w:val="413A4F48"/>
    <w:rsid w:val="47297D62"/>
    <w:rsid w:val="759954B6"/>
    <w:rsid w:val="773508A4"/>
    <w:rsid w:val="791A6C59"/>
    <w:rsid w:val="7BF4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uiPriority w:val="0"/>
  </w:style>
  <w:style w:type="character" w:styleId="9">
    <w:name w:val="Hyperlink"/>
    <w:basedOn w:val="6"/>
    <w:uiPriority w:val="0"/>
    <w:rPr>
      <w:color w:val="0000FF"/>
      <w:u w:val="single"/>
    </w:rPr>
  </w:style>
  <w:style w:type="paragraph" w:customStyle="1" w:styleId="10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2009-06-30T16:41:00Z</dcterms:created>
  <dc:creator>Administrator</dc:creator>
  <cp:lastModifiedBy>Administrator</cp:lastModifiedBy>
  <dcterms:modified xsi:type="dcterms:W3CDTF">2009-06-30T17:25:04Z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