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仿宋" w:eastAsia="方正大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ascii="宋体" w:hAnsi="宋体" w:eastAsia="宋体" w:cs="方正小标宋简体"/>
          <w:b/>
          <w:spacing w:val="5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-487045</wp:posOffset>
                </wp:positionV>
                <wp:extent cx="857250" cy="44767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-38.35pt;height:35.25pt;width:67.5pt;z-index:251658240;mso-width-relative:page;mso-height-relative:page;" fillcolor="#FFFFFF" filled="t" stroked="t" coordsize="21600,21600" o:gfxdata="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OGytcAAAAKAQAADwAAAAAAAAABACAAAAAiAAAAZHJz&#10;L2Rvd25yZXYueG1sUEsBAhQAFAAAAAgAh07iQFZrbCMFAgAANQQAAA4AAAAAAAAAAQAgAAAAJgEA&#10;AGRycy9lMm9Eb2MueG1sUEsFBgAAAAAGAAYAWQEAAJ0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仿宋" w:eastAsia="方正大标宋简体"/>
          <w:color w:val="000000"/>
          <w:sz w:val="44"/>
          <w:szCs w:val="44"/>
        </w:rPr>
        <w:t>诚信考试承诺书</w:t>
      </w:r>
      <w:r>
        <w:rPr>
          <w:rFonts w:hint="eastAsia" w:ascii="方正大标宋简体" w:hAnsi="仿宋" w:eastAsia="方正大标宋简体"/>
          <w:color w:val="000000"/>
          <w:sz w:val="44"/>
          <w:szCs w:val="44"/>
          <w:lang w:eastAsia="zh-CN"/>
        </w:rPr>
        <w:t>（样式）</w:t>
      </w:r>
    </w:p>
    <w:p>
      <w:pPr>
        <w:spacing w:line="600" w:lineRule="exact"/>
        <w:ind w:firstLine="880" w:firstLineChars="200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我已仔细阅读《202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宜章县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公开招聘教师公告》的相关政策和违纪违规处理规定，清楚并理解其内容。我郑重承诺：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641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641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/>
    <w:p/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3E9A3AA5"/>
    <w:rsid w:val="66E55317"/>
    <w:rsid w:val="72F9058F"/>
    <w:rsid w:val="74916152"/>
    <w:rsid w:val="7F0658FC"/>
    <w:rsid w:val="7F1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ascii="微软雅黑" w:hAnsi="微软雅黑" w:eastAsia="微软雅黑" w:cs="微软雅黑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hover29"/>
    <w:basedOn w:val="8"/>
    <w:uiPriority w:val="0"/>
    <w:rPr>
      <w:color w:val="000000"/>
      <w:shd w:val="clear" w:fill="FFFFFF"/>
    </w:rPr>
  </w:style>
  <w:style w:type="character" w:customStyle="1" w:styleId="15">
    <w:name w:val="n5"/>
    <w:basedOn w:val="8"/>
    <w:uiPriority w:val="0"/>
  </w:style>
  <w:style w:type="character" w:customStyle="1" w:styleId="16">
    <w:name w:val="line"/>
    <w:basedOn w:val="8"/>
    <w:uiPriority w:val="0"/>
  </w:style>
  <w:style w:type="character" w:customStyle="1" w:styleId="17">
    <w:name w:val="line1"/>
    <w:basedOn w:val="8"/>
    <w:uiPriority w:val="0"/>
  </w:style>
  <w:style w:type="character" w:customStyle="1" w:styleId="18">
    <w:name w:val="a1"/>
    <w:basedOn w:val="8"/>
    <w:uiPriority w:val="0"/>
    <w:rPr>
      <w:bdr w:val="none" w:color="auto" w:sz="0" w:space="0"/>
    </w:rPr>
  </w:style>
  <w:style w:type="character" w:customStyle="1" w:styleId="19">
    <w:name w:val="a2"/>
    <w:basedOn w:val="8"/>
    <w:uiPriority w:val="0"/>
    <w:rPr>
      <w:bdr w:val="none" w:color="auto" w:sz="0" w:space="0"/>
    </w:rPr>
  </w:style>
  <w:style w:type="character" w:customStyle="1" w:styleId="20">
    <w:name w:val="a3"/>
    <w:basedOn w:val="8"/>
    <w:uiPriority w:val="0"/>
    <w:rPr>
      <w:bdr w:val="none" w:color="auto" w:sz="0" w:space="0"/>
    </w:rPr>
  </w:style>
  <w:style w:type="character" w:customStyle="1" w:styleId="21">
    <w:name w:val="a4"/>
    <w:basedOn w:val="8"/>
    <w:uiPriority w:val="0"/>
    <w:rPr>
      <w:bdr w:val="none" w:color="auto" w:sz="0" w:space="0"/>
    </w:rPr>
  </w:style>
  <w:style w:type="character" w:customStyle="1" w:styleId="22">
    <w:name w:val="n1"/>
    <w:basedOn w:val="8"/>
    <w:uiPriority w:val="0"/>
  </w:style>
  <w:style w:type="character" w:customStyle="1" w:styleId="23">
    <w:name w:val="n4"/>
    <w:basedOn w:val="8"/>
    <w:uiPriority w:val="0"/>
  </w:style>
  <w:style w:type="character" w:customStyle="1" w:styleId="24">
    <w:name w:val="n2"/>
    <w:basedOn w:val="8"/>
    <w:uiPriority w:val="0"/>
  </w:style>
  <w:style w:type="character" w:customStyle="1" w:styleId="25">
    <w:name w:val="n3"/>
    <w:basedOn w:val="8"/>
    <w:uiPriority w:val="0"/>
  </w:style>
  <w:style w:type="character" w:customStyle="1" w:styleId="26">
    <w:name w:val="wx-space"/>
    <w:basedOn w:val="8"/>
    <w:uiPriority w:val="0"/>
  </w:style>
  <w:style w:type="character" w:customStyle="1" w:styleId="27">
    <w:name w:val="wx-space1"/>
    <w:basedOn w:val="8"/>
    <w:uiPriority w:val="0"/>
  </w:style>
  <w:style w:type="character" w:customStyle="1" w:styleId="28">
    <w:name w:val="bsharetext"/>
    <w:basedOn w:val="8"/>
    <w:uiPriority w:val="0"/>
  </w:style>
  <w:style w:type="character" w:customStyle="1" w:styleId="29">
    <w:name w:val="hover28"/>
    <w:basedOn w:val="8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