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/>
        <w:jc w:val="left"/>
      </w:pPr>
      <w:r>
        <w:rPr>
          <w:rFonts w:ascii="黑体" w:hAnsi="宋体" w:eastAsia="黑体" w:cs="黑体"/>
          <w:color w:val="585858"/>
          <w:kern w:val="0"/>
          <w:sz w:val="28"/>
          <w:szCs w:val="28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/>
        <w:jc w:val="left"/>
      </w:pPr>
      <w:r>
        <w:rPr>
          <w:rFonts w:hint="eastAsia" w:ascii="黑体" w:hAnsi="宋体" w:eastAsia="黑体" w:cs="黑体"/>
          <w:color w:val="585858"/>
          <w:kern w:val="0"/>
          <w:sz w:val="28"/>
          <w:szCs w:val="28"/>
          <w:lang w:val="en-US" w:eastAsia="zh-CN" w:bidi="ar"/>
        </w:rPr>
        <w:t>                  </w:t>
      </w:r>
      <w:r>
        <w:rPr>
          <w:rFonts w:hint="eastAsia" w:ascii="黑体" w:hAnsi="宋体" w:eastAsia="黑体" w:cs="黑体"/>
          <w:color w:val="585858"/>
          <w:kern w:val="0"/>
          <w:sz w:val="44"/>
          <w:szCs w:val="44"/>
          <w:lang w:val="en-US" w:eastAsia="zh-CN" w:bidi="ar"/>
        </w:rPr>
        <w:t>鄂尔多斯市蒙古族中学2021年公开招聘教师岗位表.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/>
        <w:jc w:val="left"/>
      </w:pPr>
    </w:p>
    <w:tbl>
      <w:tblPr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56"/>
        <w:gridCol w:w="456"/>
        <w:gridCol w:w="456"/>
        <w:gridCol w:w="696"/>
        <w:gridCol w:w="456"/>
        <w:gridCol w:w="456"/>
        <w:gridCol w:w="456"/>
        <w:gridCol w:w="855"/>
        <w:gridCol w:w="834"/>
        <w:gridCol w:w="456"/>
        <w:gridCol w:w="696"/>
        <w:gridCol w:w="1656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主管部门名称（厅局）</w:t>
            </w:r>
          </w:p>
        </w:tc>
        <w:tc>
          <w:tcPr>
            <w:tcW w:w="235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2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经费来源</w:t>
            </w:r>
          </w:p>
        </w:tc>
        <w:tc>
          <w:tcPr>
            <w:tcW w:w="28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32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8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21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岗位招聘条件</w:t>
            </w:r>
          </w:p>
        </w:tc>
        <w:tc>
          <w:tcPr>
            <w:tcW w:w="42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面试测试方向</w:t>
            </w:r>
          </w:p>
        </w:tc>
        <w:tc>
          <w:tcPr>
            <w:tcW w:w="28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招聘单位联系电话</w:t>
            </w:r>
          </w:p>
        </w:tc>
        <w:tc>
          <w:tcPr>
            <w:tcW w:w="28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235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28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18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是否允许二学位专业报考</w:t>
            </w:r>
          </w:p>
        </w:tc>
        <w:tc>
          <w:tcPr>
            <w:tcW w:w="42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28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28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鄂尔多斯市教育体育局</w:t>
            </w:r>
          </w:p>
        </w:tc>
        <w:tc>
          <w:tcPr>
            <w:tcW w:w="235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鄂尔多斯市蒙古族中学</w:t>
            </w: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全额拔款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普通高校全日制大学本科及以上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本科为汉语言文学专业，研究生为现代汉语、古代汉语、中国现当代文学、中国古代文学、中国古典文献学、文艺学、比较文学与世界文学、语言及应用语言学、汉语言文字学、学科教学（语文）方向的研究生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相应专业教师资格证，鄂尔多斯户籍</w:t>
            </w: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说课试讲、5分钟答辩</w:t>
            </w:r>
          </w:p>
        </w:tc>
        <w:tc>
          <w:tcPr>
            <w:tcW w:w="282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0477-8398270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23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全额拔款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普通高校全日制大学本科及以上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本科为历史教育专业，研究生为世界史、中国史、学科教学（历史）方向的研究生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相应专业教师资格证，鄂尔多斯户籍</w:t>
            </w: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说课试讲、5分钟答辩</w:t>
            </w:r>
          </w:p>
        </w:tc>
        <w:tc>
          <w:tcPr>
            <w:tcW w:w="28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23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全额拔款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普通高校全日制大学本科及以上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本科为思想政治教育、政治学与行政学，研究生为政治学理论、思政专业、学科教学（思政）方向的研究生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相应专业教师资格证，鄂尔多斯户籍</w:t>
            </w: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说课试讲、5分钟答辩</w:t>
            </w:r>
          </w:p>
        </w:tc>
        <w:tc>
          <w:tcPr>
            <w:tcW w:w="28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23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全额拔款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数学教师（蒙语授课）</w:t>
            </w:r>
          </w:p>
        </w:tc>
        <w:tc>
          <w:tcPr>
            <w:tcW w:w="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普通高校全日制大学本科及以上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相应专业教师资格证，鄂尔多斯户籍</w:t>
            </w: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说课试讲、5分钟答辩</w:t>
            </w:r>
          </w:p>
        </w:tc>
        <w:tc>
          <w:tcPr>
            <w:tcW w:w="28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23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全额拔款</w:t>
            </w:r>
            <w:bookmarkStart w:id="0" w:name="_GoBack"/>
            <w:bookmarkEnd w:id="0"/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搏克教练员</w:t>
            </w:r>
          </w:p>
        </w:tc>
        <w:tc>
          <w:tcPr>
            <w:tcW w:w="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普通高校全日制本科及以上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体育教育、运动训练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教练员证、裁判员证、二级及以上运动员证、具有蒙语沟通能力，鄂尔多斯户籍</w:t>
            </w: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专业技能测试、5分钟问答</w:t>
            </w:r>
          </w:p>
        </w:tc>
        <w:tc>
          <w:tcPr>
            <w:tcW w:w="28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23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全额拔款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游泳教练员</w:t>
            </w:r>
          </w:p>
        </w:tc>
        <w:tc>
          <w:tcPr>
            <w:tcW w:w="1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普通高校全日制大学本科及以上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体育教育、运动训练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教练员证、裁判员证、二级及以上游泳运动员证，不限户籍</w:t>
            </w:r>
          </w:p>
        </w:tc>
        <w:tc>
          <w:tcPr>
            <w:tcW w:w="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专业技能测试、5分钟问答</w:t>
            </w:r>
          </w:p>
        </w:tc>
        <w:tc>
          <w:tcPr>
            <w:tcW w:w="28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85858"/>
                <w:sz w:val="19"/>
                <w:szCs w:val="19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58585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/>
        <w:jc w:val="left"/>
      </w:pPr>
      <w:r>
        <w:rPr>
          <w:rFonts w:ascii="方正仿宋_GB2312" w:hAnsi="方正仿宋_GB2312" w:eastAsia="方正仿宋_GB2312" w:cs="方正仿宋_GB2312"/>
          <w:color w:val="585858"/>
          <w:kern w:val="0"/>
          <w:sz w:val="20"/>
          <w:szCs w:val="20"/>
          <w:lang w:val="en-US" w:eastAsia="zh-CN" w:bidi="ar"/>
        </w:rPr>
        <w:t> </w:t>
      </w:r>
    </w:p>
    <w:p/>
    <w:sectPr>
      <w:footerReference r:id="rId3" w:type="default"/>
      <w:pgSz w:w="11906" w:h="16838"/>
      <w:pgMar w:top="1440" w:right="1800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uNj1nRAAAAAwEAAA8AAAAAAAAAAQAgAAAAIgAAAGRycy9kb3du&#10;cmV2LnhtbFBLAQIUABQAAAAIAIdO4kAUoqJJzQEAAJc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16152"/>
    <w:rsid w:val="0BE97AA7"/>
    <w:rsid w:val="15DD7E8A"/>
    <w:rsid w:val="1883061D"/>
    <w:rsid w:val="18937D05"/>
    <w:rsid w:val="20C91259"/>
    <w:rsid w:val="28C46437"/>
    <w:rsid w:val="38436314"/>
    <w:rsid w:val="3E9A3AA5"/>
    <w:rsid w:val="4C9C4822"/>
    <w:rsid w:val="615A5D58"/>
    <w:rsid w:val="66E55317"/>
    <w:rsid w:val="72F9058F"/>
    <w:rsid w:val="74916152"/>
    <w:rsid w:val="7D826B0A"/>
    <w:rsid w:val="7F0658FC"/>
    <w:rsid w:val="7F18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宋体"/>
      <w:kern w:val="0"/>
      <w:sz w:val="2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  <w:rPr>
      <w:rFonts w:ascii="Calibri" w:hAnsi="Calibri" w:eastAsia="宋体" w:cs="Times New Roman"/>
    </w:rPr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rFonts w:ascii="微软雅黑" w:hAnsi="微软雅黑" w:eastAsia="微软雅黑" w:cs="微软雅黑"/>
    </w:rPr>
  </w:style>
  <w:style w:type="character" w:styleId="13">
    <w:name w:val="HTML Definition"/>
    <w:basedOn w:val="8"/>
    <w:uiPriority w:val="0"/>
    <w:rPr>
      <w:i/>
    </w:rPr>
  </w:style>
  <w:style w:type="character" w:styleId="14">
    <w:name w:val="Hyperlink"/>
    <w:basedOn w:val="8"/>
    <w:uiPriority w:val="0"/>
    <w:rPr>
      <w:color w:val="333333"/>
      <w:u w:val="none"/>
    </w:rPr>
  </w:style>
  <w:style w:type="character" w:styleId="15">
    <w:name w:val="HTML Code"/>
    <w:basedOn w:val="8"/>
    <w:uiPriority w:val="0"/>
    <w:rPr>
      <w:rFonts w:hint="default" w:ascii="serif" w:hAnsi="serif" w:eastAsia="serif" w:cs="serif"/>
      <w:sz w:val="21"/>
      <w:szCs w:val="21"/>
    </w:rPr>
  </w:style>
  <w:style w:type="character" w:styleId="16">
    <w:name w:val="HTML Keyboard"/>
    <w:basedOn w:val="8"/>
    <w:uiPriority w:val="0"/>
    <w:rPr>
      <w:rFonts w:ascii="serif" w:hAnsi="serif" w:eastAsia="serif" w:cs="serif"/>
      <w:sz w:val="21"/>
      <w:szCs w:val="21"/>
    </w:rPr>
  </w:style>
  <w:style w:type="character" w:styleId="17">
    <w:name w:val="HTML Sample"/>
    <w:basedOn w:val="8"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8">
    <w:name w:val="hover29"/>
    <w:basedOn w:val="8"/>
    <w:uiPriority w:val="0"/>
    <w:rPr>
      <w:color w:val="000000"/>
      <w:shd w:val="clear" w:fill="FFFFFF"/>
    </w:rPr>
  </w:style>
  <w:style w:type="character" w:customStyle="1" w:styleId="19">
    <w:name w:val="n5"/>
    <w:basedOn w:val="8"/>
    <w:uiPriority w:val="0"/>
  </w:style>
  <w:style w:type="character" w:customStyle="1" w:styleId="20">
    <w:name w:val="line"/>
    <w:basedOn w:val="8"/>
    <w:uiPriority w:val="0"/>
  </w:style>
  <w:style w:type="character" w:customStyle="1" w:styleId="21">
    <w:name w:val="line1"/>
    <w:basedOn w:val="8"/>
    <w:uiPriority w:val="0"/>
  </w:style>
  <w:style w:type="character" w:customStyle="1" w:styleId="22">
    <w:name w:val="a1"/>
    <w:basedOn w:val="8"/>
    <w:uiPriority w:val="0"/>
    <w:rPr>
      <w:bdr w:val="none" w:color="auto" w:sz="0" w:space="0"/>
    </w:rPr>
  </w:style>
  <w:style w:type="character" w:customStyle="1" w:styleId="23">
    <w:name w:val="a2"/>
    <w:basedOn w:val="8"/>
    <w:uiPriority w:val="0"/>
    <w:rPr>
      <w:bdr w:val="none" w:color="auto" w:sz="0" w:space="0"/>
    </w:rPr>
  </w:style>
  <w:style w:type="character" w:customStyle="1" w:styleId="24">
    <w:name w:val="a3"/>
    <w:basedOn w:val="8"/>
    <w:uiPriority w:val="0"/>
    <w:rPr>
      <w:bdr w:val="none" w:color="auto" w:sz="0" w:space="0"/>
    </w:rPr>
  </w:style>
  <w:style w:type="character" w:customStyle="1" w:styleId="25">
    <w:name w:val="a4"/>
    <w:basedOn w:val="8"/>
    <w:uiPriority w:val="0"/>
    <w:rPr>
      <w:bdr w:val="none" w:color="auto" w:sz="0" w:space="0"/>
    </w:rPr>
  </w:style>
  <w:style w:type="character" w:customStyle="1" w:styleId="26">
    <w:name w:val="n1"/>
    <w:basedOn w:val="8"/>
    <w:uiPriority w:val="0"/>
  </w:style>
  <w:style w:type="character" w:customStyle="1" w:styleId="27">
    <w:name w:val="n4"/>
    <w:basedOn w:val="8"/>
    <w:uiPriority w:val="0"/>
  </w:style>
  <w:style w:type="character" w:customStyle="1" w:styleId="28">
    <w:name w:val="n2"/>
    <w:basedOn w:val="8"/>
    <w:uiPriority w:val="0"/>
  </w:style>
  <w:style w:type="character" w:customStyle="1" w:styleId="29">
    <w:name w:val="n3"/>
    <w:basedOn w:val="8"/>
    <w:uiPriority w:val="0"/>
  </w:style>
  <w:style w:type="character" w:customStyle="1" w:styleId="30">
    <w:name w:val="wx-space"/>
    <w:basedOn w:val="8"/>
    <w:uiPriority w:val="0"/>
  </w:style>
  <w:style w:type="character" w:customStyle="1" w:styleId="31">
    <w:name w:val="wx-space1"/>
    <w:basedOn w:val="8"/>
    <w:uiPriority w:val="0"/>
  </w:style>
  <w:style w:type="character" w:customStyle="1" w:styleId="32">
    <w:name w:val="bsharetext"/>
    <w:basedOn w:val="8"/>
    <w:uiPriority w:val="0"/>
  </w:style>
  <w:style w:type="character" w:customStyle="1" w:styleId="33">
    <w:name w:val="hover28"/>
    <w:basedOn w:val="8"/>
    <w:uiPriority w:val="0"/>
    <w:rPr>
      <w:color w:val="000000"/>
      <w:shd w:val="clear" w:fill="FFFFFF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2009-06-30T16:14:00Z</dcterms:created>
  <dc:creator>Administrator</dc:creator>
  <cp:lastModifiedBy>Administrator</cp:lastModifiedBy>
  <dcterms:modified xsi:type="dcterms:W3CDTF">2009-06-30T17:59:40Z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