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附件1：</w:t>
      </w:r>
    </w:p>
    <w:p>
      <w:pPr>
        <w:ind w:firstLine="381" w:firstLineChars="100"/>
        <w:rPr>
          <w:rFonts w:hint="eastAsia" w:ascii="华文中宋" w:hAnsi="华文中宋" w:eastAsia="华文中宋"/>
          <w:b/>
          <w:spacing w:val="10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10"/>
          <w:sz w:val="36"/>
          <w:szCs w:val="36"/>
        </w:rPr>
        <w:t>2021年孟河镇幼儿园公开招聘幼儿园教师报名表</w:t>
      </w:r>
    </w:p>
    <w:p>
      <w:pPr>
        <w:wordWrap w:val="0"/>
        <w:spacing w:before="190" w:beforeLines="50"/>
        <w:ind w:right="-3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613"/>
        <w:gridCol w:w="269"/>
        <w:gridCol w:w="269"/>
        <w:gridCol w:w="269"/>
        <w:gridCol w:w="270"/>
        <w:gridCol w:w="149"/>
        <w:gridCol w:w="120"/>
        <w:gridCol w:w="269"/>
        <w:gridCol w:w="269"/>
        <w:gridCol w:w="270"/>
        <w:gridCol w:w="33"/>
        <w:gridCol w:w="236"/>
        <w:gridCol w:w="269"/>
        <w:gridCol w:w="270"/>
        <w:gridCol w:w="269"/>
        <w:gridCol w:w="269"/>
        <w:gridCol w:w="141"/>
        <w:gridCol w:w="128"/>
        <w:gridCol w:w="270"/>
        <w:gridCol w:w="269"/>
        <w:gridCol w:w="269"/>
        <w:gridCol w:w="270"/>
        <w:gridCol w:w="894"/>
        <w:gridCol w:w="21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2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（近期免冠彩照）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12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4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教师资格种类及学科</w:t>
            </w:r>
          </w:p>
        </w:tc>
        <w:tc>
          <w:tcPr>
            <w:tcW w:w="2415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" w:leftChars="-51" w:right="-107" w:rightChars="-51" w:hanging="108" w:hangingChars="45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普通话等级</w:t>
            </w:r>
          </w:p>
        </w:tc>
        <w:tc>
          <w:tcPr>
            <w:tcW w:w="8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641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制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宅电：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847" w:type="dxa"/>
            <w:gridSpan w:val="2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1" w:hRule="atLeast"/>
          <w:jc w:val="center"/>
        </w:trPr>
        <w:tc>
          <w:tcPr>
            <w:tcW w:w="58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8531" w:type="dxa"/>
            <w:gridSpan w:val="24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（从初中填起，含获奖等）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</w:tc>
        <w:tc>
          <w:tcPr>
            <w:tcW w:w="8531" w:type="dxa"/>
            <w:gridSpan w:val="24"/>
            <w:noWrap w:val="0"/>
            <w:vAlign w:val="top"/>
          </w:tcPr>
          <w:p>
            <w:pPr>
              <w:spacing w:line="5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280" w:firstLineChars="1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经审核，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</w:rPr>
              <w:t xml:space="preserve"> 基本条件，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</w:rPr>
              <w:t xml:space="preserve"> 参加考试。</w:t>
            </w:r>
          </w:p>
          <w:p>
            <w:pPr>
              <w:spacing w:after="190" w:afterLines="50" w:line="20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pStyle w:val="2"/>
              <w:spacing w:after="190" w:afterLines="50" w:line="200" w:lineRule="exact"/>
              <w:rPr>
                <w:rFonts w:hint="eastAsia" w:ascii="宋体" w:hAnsi="宋体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审核人（签名）：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531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hint="eastAsia" w:ascii="华文中宋" w:hAnsi="华文中宋" w:eastAsia="华文中宋"/>
          <w:sz w:val="24"/>
        </w:rPr>
      </w:pPr>
      <w:r>
        <w:rPr>
          <w:rFonts w:hint="eastAsia" w:ascii="宋体" w:hAnsi="宋体" w:cs="宋体"/>
          <w:kern w:val="0"/>
          <w:szCs w:val="21"/>
        </w:rPr>
        <w:t>备注：此表请使用A4纸打印，填写时书写工整、清晰，另提供1寸正面免冠彩色近照。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91" w:right="1418" w:bottom="1134" w:left="1418" w:header="851" w:footer="992" w:gutter="0"/>
      <w:pgNumType w:fmt="numberInDash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rStyle w:val="9"/>
        <w:b/>
        <w:sz w:val="24"/>
        <w:szCs w:val="24"/>
      </w:rPr>
      <w:instrText xml:space="preserve">PAGE  </w:instrText>
    </w:r>
    <w:r>
      <w:rPr>
        <w:b/>
        <w:sz w:val="24"/>
        <w:szCs w:val="24"/>
      </w:rPr>
      <w:fldChar w:fldCharType="separate"/>
    </w:r>
    <w:r>
      <w:rPr>
        <w:rStyle w:val="9"/>
        <w:b/>
        <w:sz w:val="24"/>
        <w:szCs w:val="24"/>
      </w:rPr>
      <w:t>- 1 -</w:t>
    </w:r>
    <w:r>
      <w:rPr>
        <w:b/>
        <w:sz w:val="24"/>
        <w:szCs w:val="24"/>
      </w:rP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- 6 -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D2B07"/>
    <w:rsid w:val="20DD2B07"/>
    <w:rsid w:val="5D752996"/>
    <w:rsid w:val="68E6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000000"/>
      <w:u w:val="none"/>
    </w:rPr>
  </w:style>
  <w:style w:type="character" w:styleId="11">
    <w:name w:val="Hyperlink"/>
    <w:basedOn w:val="7"/>
    <w:uiPriority w:val="0"/>
    <w:rPr>
      <w:color w:val="000000"/>
      <w:u w:val="none"/>
    </w:rPr>
  </w:style>
  <w:style w:type="character" w:customStyle="1" w:styleId="12">
    <w:name w:val="bsharetext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2009-06-30T16:21:00Z</dcterms:created>
  <dc:creator>Administrator</dc:creator>
  <cp:lastModifiedBy>Administrator</cp:lastModifiedBy>
  <dcterms:modified xsi:type="dcterms:W3CDTF">2009-06-30T17:24:58Z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