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3"/>
          <w:szCs w:val="33"/>
          <w:shd w:val="clear" w:color="auto" w:fill="FFFFFF"/>
        </w:rPr>
        <w:t>宁乡市玉潭中学2021年实习教师招培公告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根据学校发展需要，吸引更多优秀人才加盟玉潭中学，为2021年秋季开学提前储备优秀教师，现面向社会和各高校择优招聘小学、初中、高中各文化科部分优秀实习教师（应往届毕业生）进行重点培养。</w:t>
      </w:r>
    </w:p>
    <w:p>
      <w:pPr>
        <w:rPr>
          <w:rFonts w:hint="eastAsia"/>
        </w:rPr>
      </w:pP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实习教师初次面试合格后，将安排资深优秀教师一对一进行“传帮带”，经试教、学校人才领导小组考核合格后再签订正式聘任合同。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招培岗位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1、小学：语文、数学、英语科教师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2、初中：各文化科教师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3、高中：各文化科教师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招培步骤及时间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1. 请将简历发至指定邮箱 1761191389@qq.com  邮件主题为：“实习+学段（小学\初中\高中）+科目”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关注以下二维码，学校将统一在此平台告知相关内容。</w:t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16405" cy="2197735"/>
            <wp:effectExtent l="0" t="0" r="17145" b="12065"/>
            <wp:docPr id="1" name="图片 1" descr="人力资源部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力资源部微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3、招培时间：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提前一天手机短信告知具体事项。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招培要求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1、全日制本科及以上学历；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2、有强烈的教育事业心，爱岗敬业，适应民办学校管理；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3、往届毕业生：相关证件齐全，有教育教学经验者优先，应届毕业生需确保在毕业时拿到相关证件。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4、来校时，请携带简历、相关证件原件、复印件等。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实习待遇和管理办法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1、根据招聘要求选择实习教师，与实习教师签订相关协议；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2、为每个实习教师安排一位优秀的资深优秀教师进行传、帮、带，明确实习岗位和职责、工作任务、考核量化标准；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3、组织实习教师进行学校规章制度、安全常识等岗前培训；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4、根据实习教师实际情况安排住宿，享受正式教师就餐待遇，标准为1元/餐，一日三餐3元收费，不就餐不收费；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5、将实习教师纳入正式员工管理，提供工作条件，在技能培训等方面一视同仁，切实关心实习教师的成长进步；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6、加强实习教师日常管理，为其年度考核、期满鉴定提供依据。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7、每年评选部分优秀实习教师，进行隆重的表彰奖励；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8、积极为实习教师就业创造条件，实习期间我校和实习教师（实习期间考核和试教）达成就业意向的，适时签订正式劳动合同，建立正式用工关系。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9、实习教师必须遵守学校规章制度，服从学校安排及管理。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正式教师待遇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1、应往届毕业生年薪6-10万；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2、优秀成熟教师年薪10-20万；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3、入职即购买五险一金；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4、食宿按学校政策进行；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5、带薪寒暑假；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6、子女入学享受学校优惠政策。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学校简介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宁乡市玉潭中学创办于1999年，是一所集小学、初中、高中于一体的12年一贯制寄宿民办学校，地处宁乡市城区中心。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小学部： 以“素质教育典范”闻名市内外，为“长沙市首批外语特色实验学校”。2017、2018、2019、2020连续四年，在宁乡市小学六年级毕业考试中，语、数、外三科总分荣获全市第一名，同时荣获宁乡市义务教育阶段素质教育质量特等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初中部：是宁乡市高效课堂建设先进单位，连续六年中考质量荣获宁乡市第一，连续9年荣获全市义务教育阶段素质教育质量特等奖。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2020年，初中部346人参加中考，6A人数52人，5A1B以上人数92人，4A2B以上人数132人，彭新果同学成为宁乡市唯一的少年航母飞行员。优生比例、单科总优秀率、合格率、单科千分之一比例皆居全市第一。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高中部：连续16年荣获宁乡市高中教育教学质量一等奖，近五年历届毕业生二本上线率超过50%，其中精英班重本上线率90%。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2020年高考，155人上重本录取线，300人上二本录取线，成绩远超预期。高三1710班，上重本录取线的学生更是多达55人。其中刘卓涵（609分 )等五名同学考取飞行员，至此，玉潭学子已累计考取空军、民航飞行员30人！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学校地处宁乡市城中心（距长沙城区20分钟车程），占地面积106亩，建筑面积8万多平方米，拥有固定资产3亿多元，现有教职员工390多人，向社会提供4500个优质学位。已毕业高三学子10000余人，近7000名学子被一二本高校录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学校先后获得“中国百强民办学校”、“中国民办教育十大知名品牌学校”、“中华十佳素质教育先进集体”、“湖南省首届十佳民办学校”、“湖南省经典诵读实验学校”、“湖南省体育后备人才训练基地”、“湖南省骨干民办学校”、“长沙市外语特色学校”等荣誉称号。</w:t>
      </w:r>
    </w:p>
    <w:p>
      <w:pPr>
        <w:rPr>
          <w:rFonts w:hint="eastAsia"/>
        </w:rPr>
      </w:pPr>
    </w:p>
    <w:p>
      <w:r>
        <w:rPr>
          <w:rFonts w:hint="eastAsia"/>
        </w:rPr>
        <w:t>（宁乡：县域经济全国百强第18位，距省会长沙仅20分钟车程，有公交至长沙梅溪湖地铁站，票价2元）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6344A"/>
    <w:rsid w:val="54D23EC6"/>
    <w:rsid w:val="7F96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2009-06-30T22:02:00Z</dcterms:created>
  <dc:creator>Administrator</dc:creator>
  <cp:lastModifiedBy>Administrator</cp:lastModifiedBy>
  <dcterms:modified xsi:type="dcterms:W3CDTF">2009-06-30T22:03:35Z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