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numPr>
          <w:ilvl w:val="0"/>
          <w:numId w:val="0"/>
        </w:numPr>
        <w:suppressLineNumbers w:val="0"/>
        <w:kinsoku/>
        <w:wordWrap w:val="0"/>
        <w:overflowPunct/>
        <w:topLinePunct w:val="0"/>
        <w:autoSpaceDE/>
        <w:autoSpaceDN/>
        <w:bidi w:val="0"/>
        <w:adjustRightInd/>
        <w:snapToGrid w:val="0"/>
        <w:spacing w:beforeAutospacing="0" w:afterAutospacing="0" w:line="560" w:lineRule="exact"/>
        <w:ind w:right="0" w:rightChars="0" w:firstLine="320" w:firstLineChars="100"/>
        <w:jc w:val="center"/>
        <w:textAlignment w:val="auto"/>
        <w:outlineLvl w:val="9"/>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color w:val="333333"/>
          <w:sz w:val="32"/>
          <w:szCs w:val="32"/>
          <w:u w:val="none"/>
          <w:lang w:val="en-US" w:eastAsia="zh-CN"/>
        </w:rPr>
        <w:t>昌宁县教师发展中心教师</w:t>
      </w:r>
      <w:r>
        <w:rPr>
          <w:rFonts w:hint="eastAsia" w:ascii="方正黑体_GBK" w:hAnsi="方正黑体_GBK" w:eastAsia="方正黑体_GBK" w:cs="方正黑体_GBK"/>
          <w:b/>
          <w:bCs/>
          <w:sz w:val="32"/>
          <w:szCs w:val="32"/>
        </w:rPr>
        <w:t>选调</w:t>
      </w:r>
      <w:r>
        <w:rPr>
          <w:rFonts w:hint="eastAsia" w:ascii="方正黑体_GBK" w:hAnsi="方正黑体_GBK" w:eastAsia="方正黑体_GBK" w:cs="方正黑体_GBK"/>
          <w:b/>
          <w:bCs/>
          <w:sz w:val="32"/>
          <w:szCs w:val="32"/>
          <w:lang w:eastAsia="zh-CN"/>
        </w:rPr>
        <w:t>岗位表</w:t>
      </w:r>
    </w:p>
    <w:tbl>
      <w:tblPr>
        <w:tblStyle w:val="8"/>
        <w:tblW w:w="89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1120"/>
        <w:gridCol w:w="7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jc w:val="center"/>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cs="宋体"/>
                <w:i w:val="0"/>
                <w:color w:val="000000"/>
                <w:kern w:val="0"/>
                <w:sz w:val="24"/>
                <w:szCs w:val="24"/>
                <w:u w:val="none"/>
                <w:lang w:val="en-US" w:eastAsia="zh-CN" w:bidi="ar"/>
              </w:rPr>
              <w:t>代码</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岗位名称</w:t>
            </w:r>
          </w:p>
        </w:tc>
        <w:tc>
          <w:tcPr>
            <w:tcW w:w="7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cs="宋体"/>
                <w:i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2021xd001</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教师发展中心主任</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eastAsia="zh-CN"/>
              </w:rPr>
              <w:t>本科及以上学历，具有初中</w:t>
            </w:r>
            <w:r>
              <w:rPr>
                <w:rFonts w:hint="eastAsia" w:ascii="宋体" w:hAnsi="宋体" w:cs="宋体"/>
                <w:i w:val="0"/>
                <w:color w:val="000000"/>
                <w:sz w:val="21"/>
                <w:szCs w:val="21"/>
                <w:u w:val="none"/>
                <w:lang w:val="en-US" w:eastAsia="zh-CN"/>
              </w:rPr>
              <w:t>及以上教学工作经历和</w:t>
            </w:r>
            <w:r>
              <w:rPr>
                <w:rFonts w:hint="eastAsia" w:ascii="宋体" w:hAnsi="宋体" w:cs="宋体"/>
                <w:i w:val="0"/>
                <w:color w:val="000000"/>
                <w:sz w:val="21"/>
                <w:szCs w:val="21"/>
                <w:u w:val="none"/>
                <w:lang w:eastAsia="zh-CN"/>
              </w:rPr>
              <w:t>法人学校一级班子任职经历且分管教研教学工作，曾</w:t>
            </w:r>
            <w:r>
              <w:rPr>
                <w:rFonts w:hint="eastAsia" w:ascii="宋体" w:hAnsi="宋体" w:cs="宋体"/>
                <w:i w:val="0"/>
                <w:color w:val="000000"/>
                <w:sz w:val="21"/>
                <w:szCs w:val="21"/>
                <w:u w:val="none"/>
                <w:lang w:val="en-US" w:eastAsia="zh-CN"/>
              </w:rPr>
              <w:t>获市级及以上学科带头人、骨干教师称号或市级及以上课题评审专家资格。能适应长期下乡、驻村、出差生活工作环境。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sz w:val="21"/>
                <w:szCs w:val="21"/>
                <w:u w:val="none"/>
                <w:lang w:val="en-US" w:eastAsia="zh-CN"/>
              </w:rPr>
              <w:t>2021xd002</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教师发展中心副主任</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本科及以上学历，具有小学及以上</w:t>
            </w:r>
            <w:r>
              <w:rPr>
                <w:rFonts w:hint="eastAsia" w:ascii="宋体" w:hAnsi="宋体" w:cs="宋体"/>
                <w:i w:val="0"/>
                <w:color w:val="000000"/>
                <w:sz w:val="21"/>
                <w:szCs w:val="21"/>
                <w:u w:val="none"/>
                <w:lang w:val="en-US" w:eastAsia="zh-CN"/>
              </w:rPr>
              <w:t>教学工作经历和</w:t>
            </w:r>
            <w:r>
              <w:rPr>
                <w:rFonts w:hint="eastAsia" w:ascii="宋体" w:hAnsi="宋体" w:cs="宋体"/>
                <w:i w:val="0"/>
                <w:color w:val="000000"/>
                <w:sz w:val="21"/>
                <w:szCs w:val="21"/>
                <w:u w:val="none"/>
                <w:lang w:eastAsia="zh-CN"/>
              </w:rPr>
              <w:t>法人学校一级班子任职经历且分管教研教学工作，曾</w:t>
            </w:r>
            <w:r>
              <w:rPr>
                <w:rFonts w:hint="eastAsia" w:ascii="宋体" w:hAnsi="宋体" w:cs="宋体"/>
                <w:i w:val="0"/>
                <w:color w:val="000000"/>
                <w:sz w:val="21"/>
                <w:szCs w:val="21"/>
                <w:u w:val="none"/>
                <w:lang w:val="en-US" w:eastAsia="zh-CN"/>
              </w:rPr>
              <w:t>获市级及以上学科带头人、骨干教师称号或市级及以上课题评审专家资格。能适应长期下乡、驻村、出差生活工作环境。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sz w:val="21"/>
                <w:szCs w:val="21"/>
                <w:u w:val="none"/>
                <w:lang w:val="en-US" w:eastAsia="zh-CN"/>
              </w:rPr>
              <w:t>2021xd003</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教师发展中心副主任</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本科及以上学历，具有高</w:t>
            </w:r>
            <w:r>
              <w:rPr>
                <w:rFonts w:hint="eastAsia" w:ascii="宋体" w:hAnsi="宋体" w:cs="宋体"/>
                <w:i w:val="0"/>
                <w:color w:val="000000"/>
                <w:sz w:val="21"/>
                <w:szCs w:val="21"/>
                <w:u w:val="none"/>
                <w:lang w:val="en-US" w:eastAsia="zh-CN"/>
              </w:rPr>
              <w:t>中教学工作经历和</w:t>
            </w:r>
            <w:r>
              <w:rPr>
                <w:rFonts w:hint="eastAsia" w:ascii="宋体" w:hAnsi="宋体" w:cs="宋体"/>
                <w:i w:val="0"/>
                <w:color w:val="000000"/>
                <w:sz w:val="21"/>
                <w:szCs w:val="21"/>
                <w:u w:val="none"/>
                <w:lang w:eastAsia="zh-CN"/>
              </w:rPr>
              <w:t>法人学校一级班子任职经历，从事法人单位</w:t>
            </w:r>
            <w:r>
              <w:rPr>
                <w:rFonts w:hint="eastAsia" w:ascii="宋体" w:hAnsi="宋体" w:cs="宋体"/>
                <w:i w:val="0"/>
                <w:color w:val="000000"/>
                <w:sz w:val="21"/>
                <w:szCs w:val="21"/>
                <w:u w:val="none"/>
                <w:lang w:val="en-US" w:eastAsia="zh-CN"/>
              </w:rPr>
              <w:t>教育教学条件装备配、建、管、用工作5年以上。熟悉教育信息化工作。能适应长期下乡、驻村、出差生活工作环境。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sz w:val="21"/>
                <w:szCs w:val="21"/>
                <w:u w:val="none"/>
                <w:lang w:val="en-US" w:eastAsia="zh-CN"/>
              </w:rPr>
              <w:t>2021xd004</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教师发展中心副主任</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sz w:val="21"/>
                <w:szCs w:val="21"/>
                <w:u w:val="none"/>
                <w:lang w:eastAsia="zh-CN"/>
              </w:rPr>
              <w:t>本科及以上学历，具有高</w:t>
            </w:r>
            <w:r>
              <w:rPr>
                <w:rFonts w:hint="eastAsia" w:ascii="宋体" w:hAnsi="宋体" w:cs="宋体"/>
                <w:i w:val="0"/>
                <w:color w:val="auto"/>
                <w:sz w:val="21"/>
                <w:szCs w:val="21"/>
                <w:u w:val="none"/>
                <w:lang w:val="en-US" w:eastAsia="zh-CN"/>
              </w:rPr>
              <w:t>中教学工作经历和</w:t>
            </w:r>
            <w:r>
              <w:rPr>
                <w:rFonts w:hint="eastAsia" w:ascii="宋体" w:hAnsi="宋体" w:cs="宋体"/>
                <w:i w:val="0"/>
                <w:color w:val="auto"/>
                <w:sz w:val="21"/>
                <w:szCs w:val="21"/>
                <w:u w:val="none"/>
                <w:lang w:eastAsia="zh-CN"/>
              </w:rPr>
              <w:t>法人学校一级班子任职经历</w:t>
            </w:r>
            <w:r>
              <w:rPr>
                <w:rFonts w:hint="eastAsia" w:ascii="宋体" w:hAnsi="宋体" w:cs="宋体"/>
                <w:i w:val="0"/>
                <w:color w:val="auto"/>
                <w:sz w:val="21"/>
                <w:szCs w:val="21"/>
                <w:u w:val="none"/>
                <w:lang w:val="en-US" w:eastAsia="zh-CN"/>
              </w:rPr>
              <w:t>，熟悉高中教学教研及教学质量管理工作。能适应长期下乡、驻村、出差生活工作环境。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2021xd005</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高中</w:t>
            </w:r>
            <w:r>
              <w:rPr>
                <w:rFonts w:hint="eastAsia" w:ascii="宋体" w:hAnsi="宋体" w:cs="宋体"/>
                <w:i w:val="0"/>
                <w:color w:val="auto"/>
                <w:kern w:val="0"/>
                <w:sz w:val="21"/>
                <w:szCs w:val="21"/>
                <w:u w:val="none"/>
                <w:lang w:val="en-US" w:eastAsia="zh-CN" w:bidi="ar"/>
              </w:rPr>
              <w:t>物理</w:t>
            </w:r>
            <w:r>
              <w:rPr>
                <w:rFonts w:hint="eastAsia" w:ascii="宋体" w:hAnsi="宋体" w:eastAsia="宋体" w:cs="宋体"/>
                <w:i w:val="0"/>
                <w:color w:val="auto"/>
                <w:kern w:val="0"/>
                <w:sz w:val="21"/>
                <w:szCs w:val="21"/>
                <w:u w:val="none"/>
                <w:lang w:val="en-US" w:eastAsia="zh-CN" w:bidi="ar"/>
              </w:rPr>
              <w:t>教研员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宋体" w:hAnsi="宋体" w:eastAsia="宋体" w:cs="宋体"/>
                <w:i w:val="0"/>
                <w:color w:val="auto"/>
                <w:sz w:val="21"/>
                <w:szCs w:val="21"/>
                <w:u w:val="none"/>
                <w:lang w:val="en-US"/>
              </w:rPr>
            </w:pPr>
            <w:r>
              <w:rPr>
                <w:rFonts w:hint="eastAsia" w:ascii="宋体" w:hAnsi="宋体" w:cs="宋体"/>
                <w:i w:val="0"/>
                <w:color w:val="auto"/>
                <w:sz w:val="21"/>
                <w:szCs w:val="21"/>
                <w:u w:val="none"/>
                <w:lang w:eastAsia="zh-CN"/>
              </w:rPr>
              <w:t>具有高</w:t>
            </w:r>
            <w:r>
              <w:rPr>
                <w:rFonts w:hint="eastAsia" w:ascii="宋体" w:hAnsi="宋体" w:cs="宋体"/>
                <w:i w:val="0"/>
                <w:color w:val="auto"/>
                <w:sz w:val="21"/>
                <w:szCs w:val="21"/>
                <w:u w:val="none"/>
                <w:lang w:val="en-US" w:eastAsia="zh-CN"/>
              </w:rPr>
              <w:t>中物理教学工作经历和</w:t>
            </w:r>
            <w:r>
              <w:rPr>
                <w:rFonts w:hint="eastAsia" w:ascii="宋体" w:hAnsi="宋体" w:cs="宋体"/>
                <w:i w:val="0"/>
                <w:color w:val="auto"/>
                <w:sz w:val="21"/>
                <w:szCs w:val="21"/>
                <w:u w:val="none"/>
                <w:lang w:eastAsia="zh-CN"/>
              </w:rPr>
              <w:t>法人学校一级班子岗位任职经历的乡村教师</w:t>
            </w:r>
            <w:r>
              <w:rPr>
                <w:rFonts w:hint="eastAsia" w:ascii="宋体" w:hAnsi="宋体" w:cs="宋体"/>
                <w:i w:val="0"/>
                <w:color w:val="auto"/>
                <w:sz w:val="21"/>
                <w:szCs w:val="21"/>
                <w:u w:val="none"/>
                <w:lang w:val="en-US" w:eastAsia="zh-CN"/>
              </w:rPr>
              <w:t>，具</w:t>
            </w:r>
            <w:r>
              <w:rPr>
                <w:rFonts w:hint="eastAsia" w:ascii="宋体" w:hAnsi="宋体" w:cs="宋体"/>
                <w:i w:val="0"/>
                <w:color w:val="auto"/>
                <w:sz w:val="21"/>
                <w:szCs w:val="21"/>
                <w:u w:val="none"/>
                <w:lang w:eastAsia="zh-CN"/>
              </w:rPr>
              <w:t>备扎实公文写作功底和组织协调能力。</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2021xd006</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kern w:val="0"/>
                <w:sz w:val="21"/>
                <w:szCs w:val="21"/>
                <w:u w:val="none"/>
                <w:lang w:val="en-US" w:eastAsia="zh-CN" w:bidi="ar"/>
              </w:rPr>
              <w:t>思政课</w:t>
            </w:r>
            <w:r>
              <w:rPr>
                <w:rFonts w:hint="eastAsia" w:ascii="宋体" w:hAnsi="宋体" w:eastAsia="宋体" w:cs="宋体"/>
                <w:i w:val="0"/>
                <w:color w:val="auto"/>
                <w:kern w:val="0"/>
                <w:sz w:val="21"/>
                <w:szCs w:val="21"/>
                <w:u w:val="none"/>
                <w:lang w:val="en-US" w:eastAsia="zh-CN" w:bidi="ar"/>
              </w:rPr>
              <w:t>教研员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sz w:val="21"/>
                <w:szCs w:val="21"/>
                <w:u w:val="none"/>
                <w:lang w:eastAsia="zh-CN"/>
              </w:rPr>
              <w:t>具有初中及以上教学</w:t>
            </w:r>
            <w:r>
              <w:rPr>
                <w:rFonts w:hint="eastAsia" w:ascii="宋体" w:hAnsi="宋体" w:cs="宋体"/>
                <w:i w:val="0"/>
                <w:color w:val="auto"/>
                <w:sz w:val="21"/>
                <w:szCs w:val="21"/>
                <w:u w:val="none"/>
                <w:lang w:val="en-US" w:eastAsia="zh-CN"/>
              </w:rPr>
              <w:t>工作经历和法人学校二级班子及以上任职经历，具</w:t>
            </w:r>
            <w:r>
              <w:rPr>
                <w:rFonts w:hint="eastAsia" w:ascii="宋体" w:hAnsi="宋体" w:cs="宋体"/>
                <w:i w:val="0"/>
                <w:color w:val="auto"/>
                <w:sz w:val="21"/>
                <w:szCs w:val="21"/>
                <w:u w:val="none"/>
                <w:lang w:eastAsia="zh-CN"/>
              </w:rPr>
              <w:t>备扎实公文写作功底和组织协调能力，熟悉党建、党风廉政建设、意识形态工作。</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cs="宋体"/>
                <w:i w:val="0"/>
                <w:color w:val="auto"/>
                <w:sz w:val="21"/>
                <w:szCs w:val="21"/>
                <w:u w:val="none"/>
                <w:lang w:val="en-US" w:eastAsia="zh-CN"/>
              </w:rPr>
              <w:t>2021xd007</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kern w:val="0"/>
                <w:sz w:val="21"/>
                <w:szCs w:val="21"/>
                <w:u w:val="none"/>
                <w:lang w:val="en-US" w:eastAsia="zh-CN" w:bidi="ar"/>
              </w:rPr>
              <w:t>初中综合教研员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spacing w:val="-11"/>
                <w:sz w:val="21"/>
                <w:szCs w:val="21"/>
                <w:u w:val="none"/>
                <w:lang w:eastAsia="zh-CN"/>
              </w:rPr>
              <w:t>具有初中及以上语文、数学或英语学科教学工作经历和法人学校二级班子及以上任职经历的乡村教师。</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cs="宋体"/>
                <w:i w:val="0"/>
                <w:color w:val="auto"/>
                <w:sz w:val="21"/>
                <w:szCs w:val="21"/>
                <w:u w:val="none"/>
                <w:lang w:val="en-US" w:eastAsia="zh-CN"/>
              </w:rPr>
              <w:t>2021xd008</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小学</w:t>
            </w:r>
            <w:r>
              <w:rPr>
                <w:rFonts w:hint="eastAsia" w:ascii="宋体" w:hAnsi="宋体" w:cs="宋体"/>
                <w:i w:val="0"/>
                <w:color w:val="auto"/>
                <w:kern w:val="0"/>
                <w:sz w:val="21"/>
                <w:szCs w:val="21"/>
                <w:u w:val="none"/>
                <w:lang w:val="en-US" w:eastAsia="zh-CN" w:bidi="ar"/>
              </w:rPr>
              <w:t>综合</w:t>
            </w:r>
            <w:r>
              <w:rPr>
                <w:rFonts w:hint="eastAsia" w:ascii="宋体" w:hAnsi="宋体" w:eastAsia="宋体" w:cs="宋体"/>
                <w:i w:val="0"/>
                <w:color w:val="auto"/>
                <w:kern w:val="0"/>
                <w:sz w:val="21"/>
                <w:szCs w:val="21"/>
                <w:u w:val="none"/>
                <w:lang w:val="en-US" w:eastAsia="zh-CN" w:bidi="ar"/>
              </w:rPr>
              <w:t>教研员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sz w:val="21"/>
                <w:szCs w:val="21"/>
                <w:u w:val="none"/>
                <w:lang w:eastAsia="zh-CN"/>
              </w:rPr>
              <w:t>具有小学数学、科学等学科教学工作经历及</w:t>
            </w:r>
            <w:r>
              <w:rPr>
                <w:rFonts w:hint="eastAsia" w:ascii="宋体" w:hAnsi="宋体" w:eastAsia="宋体" w:cs="宋体"/>
                <w:i w:val="0"/>
                <w:color w:val="auto"/>
                <w:sz w:val="21"/>
                <w:szCs w:val="21"/>
                <w:u w:val="none"/>
              </w:rPr>
              <w:t>从事</w:t>
            </w:r>
            <w:r>
              <w:rPr>
                <w:rFonts w:hint="eastAsia" w:ascii="宋体" w:hAnsi="宋体" w:cs="宋体"/>
                <w:i w:val="0"/>
                <w:color w:val="auto"/>
                <w:sz w:val="21"/>
                <w:szCs w:val="21"/>
                <w:u w:val="none"/>
                <w:lang w:eastAsia="zh-CN"/>
              </w:rPr>
              <w:t>法人单位</w:t>
            </w:r>
            <w:r>
              <w:rPr>
                <w:rFonts w:hint="eastAsia" w:ascii="宋体" w:hAnsi="宋体" w:eastAsia="宋体" w:cs="宋体"/>
                <w:i w:val="0"/>
                <w:color w:val="auto"/>
                <w:sz w:val="21"/>
                <w:szCs w:val="21"/>
                <w:u w:val="none"/>
              </w:rPr>
              <w:t>人事工资业务工作5年</w:t>
            </w:r>
            <w:r>
              <w:rPr>
                <w:rFonts w:hint="eastAsia" w:ascii="宋体" w:hAnsi="宋体" w:cs="宋体"/>
                <w:i w:val="0"/>
                <w:color w:val="auto"/>
                <w:sz w:val="21"/>
                <w:szCs w:val="21"/>
                <w:u w:val="none"/>
                <w:lang w:eastAsia="zh-CN"/>
              </w:rPr>
              <w:t>及</w:t>
            </w:r>
            <w:r>
              <w:rPr>
                <w:rFonts w:hint="eastAsia" w:ascii="宋体" w:hAnsi="宋体" w:eastAsia="宋体" w:cs="宋体"/>
                <w:i w:val="0"/>
                <w:color w:val="auto"/>
                <w:sz w:val="21"/>
                <w:szCs w:val="21"/>
                <w:u w:val="none"/>
              </w:rPr>
              <w:t>以上</w:t>
            </w:r>
            <w:r>
              <w:rPr>
                <w:rFonts w:hint="eastAsia" w:ascii="宋体" w:hAnsi="宋体" w:cs="宋体"/>
                <w:i w:val="0"/>
                <w:color w:val="auto"/>
                <w:sz w:val="21"/>
                <w:szCs w:val="21"/>
                <w:u w:val="none"/>
                <w:lang w:eastAsia="zh-CN"/>
              </w:rPr>
              <w:t>的乡村教师</w:t>
            </w:r>
            <w:r>
              <w:rPr>
                <w:rFonts w:hint="eastAsia" w:ascii="宋体" w:hAnsi="宋体" w:cs="宋体"/>
                <w:i w:val="0"/>
                <w:color w:val="auto"/>
                <w:sz w:val="21"/>
                <w:szCs w:val="21"/>
                <w:u w:val="none"/>
                <w:lang w:val="en-US" w:eastAsia="zh-CN"/>
              </w:rPr>
              <w:t>，</w:t>
            </w:r>
            <w:r>
              <w:rPr>
                <w:rFonts w:hint="eastAsia" w:ascii="宋体" w:hAnsi="宋体" w:eastAsia="宋体" w:cs="宋体"/>
                <w:i w:val="0"/>
                <w:color w:val="auto"/>
                <w:sz w:val="21"/>
                <w:szCs w:val="21"/>
                <w:u w:val="none"/>
              </w:rPr>
              <w:t>熟悉</w:t>
            </w:r>
            <w:r>
              <w:rPr>
                <w:rFonts w:hint="eastAsia" w:ascii="宋体" w:hAnsi="宋体" w:cs="宋体"/>
                <w:i w:val="0"/>
                <w:color w:val="auto"/>
                <w:sz w:val="21"/>
                <w:szCs w:val="21"/>
                <w:u w:val="none"/>
                <w:lang w:eastAsia="zh-CN"/>
              </w:rPr>
              <w:t>事业单位</w:t>
            </w:r>
            <w:r>
              <w:rPr>
                <w:rFonts w:hint="eastAsia" w:ascii="宋体" w:hAnsi="宋体" w:eastAsia="宋体" w:cs="宋体"/>
                <w:i w:val="0"/>
                <w:color w:val="auto"/>
                <w:sz w:val="21"/>
                <w:szCs w:val="21"/>
                <w:u w:val="none"/>
              </w:rPr>
              <w:t>档案</w:t>
            </w:r>
            <w:r>
              <w:rPr>
                <w:rFonts w:hint="eastAsia" w:ascii="宋体" w:hAnsi="宋体" w:cs="宋体"/>
                <w:i w:val="0"/>
                <w:color w:val="auto"/>
                <w:sz w:val="21"/>
                <w:szCs w:val="21"/>
                <w:u w:val="none"/>
                <w:lang w:eastAsia="zh-CN"/>
              </w:rPr>
              <w:t>管理、职称评审、岗位设置聘用业务。</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cs="宋体"/>
                <w:i w:val="0"/>
                <w:color w:val="auto"/>
                <w:sz w:val="21"/>
                <w:szCs w:val="21"/>
                <w:u w:val="none"/>
                <w:lang w:val="en-US" w:eastAsia="zh-CN"/>
              </w:rPr>
              <w:t>2021xd009</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sz w:val="21"/>
                <w:szCs w:val="21"/>
                <w:u w:val="none"/>
                <w:lang w:eastAsia="zh-CN"/>
              </w:rPr>
              <w:t>职业教育教研员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sz w:val="21"/>
                <w:szCs w:val="21"/>
                <w:u w:val="none"/>
                <w:lang w:eastAsia="zh-CN"/>
              </w:rPr>
              <w:t>具有职业教育工作经历和法人学校一级班子任职经历，</w:t>
            </w:r>
            <w:r>
              <w:rPr>
                <w:rFonts w:hint="eastAsia" w:ascii="宋体" w:hAnsi="宋体" w:cs="宋体"/>
                <w:i w:val="0"/>
                <w:color w:val="auto"/>
                <w:sz w:val="21"/>
                <w:szCs w:val="21"/>
                <w:u w:val="none"/>
                <w:lang w:val="en-US" w:eastAsia="zh-CN"/>
              </w:rPr>
              <w:t>熟悉财务及</w:t>
            </w:r>
            <w:r>
              <w:rPr>
                <w:rFonts w:hint="eastAsia" w:ascii="宋体" w:hAnsi="宋体" w:eastAsia="宋体" w:cs="宋体"/>
                <w:i w:val="0"/>
                <w:color w:val="auto"/>
                <w:kern w:val="0"/>
                <w:sz w:val="21"/>
                <w:szCs w:val="21"/>
                <w:u w:val="none"/>
                <w:lang w:val="en-US" w:eastAsia="zh-CN" w:bidi="ar"/>
              </w:rPr>
              <w:t>学生资助</w:t>
            </w:r>
            <w:r>
              <w:rPr>
                <w:rFonts w:hint="eastAsia" w:ascii="宋体" w:hAnsi="宋体" w:cs="宋体"/>
                <w:i w:val="0"/>
                <w:color w:val="auto"/>
                <w:kern w:val="0"/>
                <w:sz w:val="21"/>
                <w:szCs w:val="21"/>
                <w:u w:val="none"/>
                <w:lang w:val="en-US" w:eastAsia="zh-CN" w:bidi="ar"/>
              </w:rPr>
              <w:t>管理工作。</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2021xd010</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pacing w:val="-17"/>
                <w:kern w:val="0"/>
                <w:sz w:val="21"/>
                <w:szCs w:val="21"/>
                <w:u w:val="none"/>
                <w:lang w:val="en-US" w:eastAsia="zh-CN" w:bidi="ar"/>
              </w:rPr>
              <w:t>幼儿教育教研员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具有幼儿教育工作经历和法人单位幼儿教育管理、学籍管理、文艺活动组织管理工作经历。</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2021xd011</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师训管理员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eastAsia="zh-CN"/>
              </w:rPr>
              <w:t>具有初中及以上教学工作经历，从事法人单位财务工作</w:t>
            </w:r>
            <w:r>
              <w:rPr>
                <w:rFonts w:hint="eastAsia" w:ascii="宋体" w:hAnsi="宋体" w:cs="宋体"/>
                <w:i w:val="0"/>
                <w:color w:val="auto"/>
                <w:sz w:val="21"/>
                <w:szCs w:val="21"/>
                <w:u w:val="none"/>
                <w:lang w:val="en-US" w:eastAsia="zh-CN"/>
              </w:rPr>
              <w:t>5年及以上的乡村教师。能适应长期下乡、驻村、出差生活工作环境。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2021xd012</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师训管理员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auto"/>
                <w:sz w:val="21"/>
                <w:szCs w:val="21"/>
                <w:u w:val="none"/>
              </w:rPr>
            </w:pPr>
            <w:r>
              <w:rPr>
                <w:rFonts w:hint="eastAsia" w:ascii="宋体" w:hAnsi="宋体" w:cs="宋体"/>
                <w:i w:val="0"/>
                <w:color w:val="auto"/>
                <w:sz w:val="21"/>
                <w:szCs w:val="21"/>
                <w:u w:val="none"/>
                <w:lang w:eastAsia="zh-CN"/>
              </w:rPr>
              <w:t>具有初中及以上教学工作经历，从事法人单位招生、考试、教学质量监测工作</w:t>
            </w:r>
            <w:r>
              <w:rPr>
                <w:rFonts w:hint="eastAsia" w:ascii="宋体" w:hAnsi="宋体" w:cs="宋体"/>
                <w:i w:val="0"/>
                <w:color w:val="auto"/>
                <w:sz w:val="21"/>
                <w:szCs w:val="21"/>
                <w:u w:val="none"/>
                <w:lang w:val="en-US" w:eastAsia="zh-CN"/>
              </w:rPr>
              <w:t>5年及以上。能适应长期下乡、驻村、出差生活工作环境。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2021xd013</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师训管理员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auto"/>
                <w:sz w:val="21"/>
                <w:szCs w:val="21"/>
                <w:u w:val="none"/>
              </w:rPr>
            </w:pPr>
            <w:r>
              <w:rPr>
                <w:rFonts w:hint="eastAsia" w:ascii="宋体" w:hAnsi="宋体" w:cs="宋体"/>
                <w:i w:val="0"/>
                <w:color w:val="auto"/>
                <w:sz w:val="21"/>
                <w:szCs w:val="21"/>
                <w:u w:val="none"/>
                <w:lang w:eastAsia="zh-CN"/>
              </w:rPr>
              <w:t>具有</w:t>
            </w:r>
            <w:r>
              <w:rPr>
                <w:rFonts w:hint="eastAsia" w:ascii="宋体" w:hAnsi="宋体" w:cs="宋体"/>
                <w:i w:val="0"/>
                <w:color w:val="auto"/>
                <w:sz w:val="21"/>
                <w:szCs w:val="21"/>
                <w:u w:val="none"/>
                <w:lang w:val="en-US" w:eastAsia="zh-CN"/>
              </w:rPr>
              <w:t>初中及以上教学工作经历和</w:t>
            </w:r>
            <w:r>
              <w:rPr>
                <w:rFonts w:hint="eastAsia" w:ascii="宋体" w:hAnsi="宋体" w:cs="宋体"/>
                <w:i w:val="0"/>
                <w:color w:val="auto"/>
                <w:sz w:val="21"/>
                <w:szCs w:val="21"/>
                <w:u w:val="none"/>
                <w:lang w:eastAsia="zh-CN"/>
              </w:rPr>
              <w:t>法人学校一级班子任职经历。</w:t>
            </w:r>
            <w:r>
              <w:rPr>
                <w:rFonts w:hint="eastAsia" w:ascii="宋体" w:hAnsi="宋体" w:cs="宋体"/>
                <w:i w:val="0"/>
                <w:color w:val="auto"/>
                <w:sz w:val="21"/>
                <w:szCs w:val="21"/>
                <w:u w:val="none"/>
                <w:lang w:val="en-US" w:eastAsia="zh-CN"/>
              </w:rPr>
              <w:t>熟悉学校思政、德育及教育教学活动安全管理工作。能适应长期下乡、驻村、出差生活工作环境。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sz w:val="21"/>
                <w:szCs w:val="21"/>
                <w:u w:val="none"/>
                <w:lang w:val="en-US" w:eastAsia="zh-CN"/>
              </w:rPr>
              <w:t>2021xd014</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21"/>
                <w:szCs w:val="21"/>
                <w:u w:val="none"/>
              </w:rPr>
            </w:pPr>
            <w:r>
              <w:rPr>
                <w:rFonts w:hint="eastAsia" w:ascii="宋体" w:hAnsi="宋体" w:cs="宋体"/>
                <w:i w:val="0"/>
                <w:color w:val="auto"/>
                <w:sz w:val="21"/>
                <w:szCs w:val="21"/>
                <w:u w:val="none"/>
                <w:lang w:eastAsia="zh-CN"/>
              </w:rPr>
              <w:t>师训管理员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宋体" w:hAnsi="宋体" w:eastAsia="宋体" w:cs="宋体"/>
                <w:i w:val="0"/>
                <w:color w:val="auto"/>
                <w:sz w:val="21"/>
                <w:szCs w:val="21"/>
                <w:u w:val="none"/>
                <w:lang w:val="en-US"/>
              </w:rPr>
            </w:pPr>
            <w:r>
              <w:rPr>
                <w:rFonts w:hint="eastAsia" w:ascii="宋体" w:hAnsi="宋体" w:cs="宋体"/>
                <w:i w:val="0"/>
                <w:color w:val="auto"/>
                <w:spacing w:val="-11"/>
                <w:sz w:val="21"/>
                <w:szCs w:val="21"/>
                <w:u w:val="none"/>
                <w:lang w:eastAsia="zh-CN"/>
              </w:rPr>
              <w:t>具有法人单位体育、卫生、艺术管理工作经历和大型文体赛事活动组织工作经历的乡村教师。</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sz w:val="21"/>
                <w:szCs w:val="21"/>
                <w:u w:val="none"/>
                <w:lang w:val="en-US" w:eastAsia="zh-CN"/>
              </w:rPr>
              <w:t>2021xd015</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电教员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计算机相关专业。</w:t>
            </w:r>
            <w:r>
              <w:rPr>
                <w:rFonts w:hint="eastAsia" w:ascii="宋体" w:hAnsi="宋体" w:cs="宋体"/>
                <w:i w:val="0"/>
                <w:color w:val="auto"/>
                <w:sz w:val="21"/>
                <w:szCs w:val="21"/>
                <w:u w:val="none"/>
                <w:lang w:eastAsia="zh-CN"/>
              </w:rPr>
              <w:t>具有初中及以上信息技术教学工作经历，</w:t>
            </w:r>
            <w:r>
              <w:rPr>
                <w:rFonts w:hint="eastAsia" w:ascii="宋体" w:hAnsi="宋体" w:cs="宋体"/>
                <w:i w:val="0"/>
                <w:color w:val="auto"/>
                <w:sz w:val="21"/>
                <w:szCs w:val="21"/>
                <w:u w:val="none"/>
                <w:lang w:val="en-US" w:eastAsia="zh-CN"/>
              </w:rPr>
              <w:t>熟悉摄影、摄像</w:t>
            </w:r>
            <w:r>
              <w:rPr>
                <w:rFonts w:hint="eastAsia" w:ascii="宋体" w:hAnsi="宋体" w:cs="宋体"/>
                <w:i w:val="0"/>
                <w:color w:val="auto"/>
                <w:sz w:val="21"/>
                <w:szCs w:val="21"/>
                <w:u w:val="none"/>
                <w:lang w:eastAsia="zh-CN"/>
              </w:rPr>
              <w:t>、图文视频编辑、课件制作及媒体平台管理工作。</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sz w:val="21"/>
                <w:szCs w:val="21"/>
                <w:u w:val="none"/>
                <w:lang w:val="en-US" w:eastAsia="zh-CN"/>
              </w:rPr>
              <w:t>2021xd016</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电教员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计算机相关专业。</w:t>
            </w:r>
            <w:r>
              <w:rPr>
                <w:rFonts w:hint="eastAsia" w:ascii="宋体" w:hAnsi="宋体" w:eastAsia="宋体" w:cs="宋体"/>
                <w:i w:val="0"/>
                <w:color w:val="auto"/>
                <w:sz w:val="21"/>
                <w:szCs w:val="21"/>
                <w:u w:val="none"/>
              </w:rPr>
              <w:t>工作</w:t>
            </w:r>
            <w:r>
              <w:rPr>
                <w:rFonts w:hint="eastAsia" w:ascii="宋体" w:hAnsi="宋体" w:cs="宋体"/>
                <w:i w:val="0"/>
                <w:color w:val="auto"/>
                <w:sz w:val="21"/>
                <w:szCs w:val="21"/>
                <w:u w:val="none"/>
                <w:lang w:eastAsia="zh-CN"/>
              </w:rPr>
              <w:t>满</w:t>
            </w:r>
            <w:r>
              <w:rPr>
                <w:rFonts w:hint="eastAsia" w:ascii="宋体" w:hAnsi="宋体" w:cs="宋体"/>
                <w:i w:val="0"/>
                <w:color w:val="auto"/>
                <w:sz w:val="21"/>
                <w:szCs w:val="21"/>
                <w:u w:val="none"/>
                <w:lang w:val="en-US" w:eastAsia="zh-CN"/>
              </w:rPr>
              <w:t>10</w:t>
            </w:r>
            <w:r>
              <w:rPr>
                <w:rFonts w:hint="eastAsia" w:ascii="宋体" w:hAnsi="宋体" w:eastAsia="宋体" w:cs="宋体"/>
                <w:i w:val="0"/>
                <w:color w:val="auto"/>
                <w:sz w:val="21"/>
                <w:szCs w:val="21"/>
                <w:u w:val="none"/>
              </w:rPr>
              <w:t>年</w:t>
            </w:r>
            <w:r>
              <w:rPr>
                <w:rFonts w:hint="eastAsia" w:ascii="宋体" w:hAnsi="宋体" w:cs="宋体"/>
                <w:i w:val="0"/>
                <w:color w:val="auto"/>
                <w:sz w:val="21"/>
                <w:szCs w:val="21"/>
                <w:u w:val="none"/>
                <w:lang w:eastAsia="zh-CN"/>
              </w:rPr>
              <w:t>（工龄）及</w:t>
            </w:r>
            <w:r>
              <w:rPr>
                <w:rFonts w:hint="eastAsia" w:ascii="宋体" w:hAnsi="宋体" w:eastAsia="宋体" w:cs="宋体"/>
                <w:i w:val="0"/>
                <w:color w:val="auto"/>
                <w:sz w:val="21"/>
                <w:szCs w:val="21"/>
                <w:u w:val="none"/>
              </w:rPr>
              <w:t>以上</w:t>
            </w:r>
            <w:r>
              <w:rPr>
                <w:rFonts w:hint="eastAsia" w:ascii="宋体" w:hAnsi="宋体" w:cs="宋体"/>
                <w:i w:val="0"/>
                <w:color w:val="auto"/>
                <w:sz w:val="21"/>
                <w:szCs w:val="21"/>
                <w:u w:val="none"/>
                <w:lang w:eastAsia="zh-CN"/>
              </w:rPr>
              <w:t>的乡村教师。</w:t>
            </w:r>
            <w:r>
              <w:rPr>
                <w:rFonts w:hint="eastAsia" w:ascii="宋体" w:hAnsi="宋体" w:cs="宋体"/>
                <w:i w:val="0"/>
                <w:color w:val="auto"/>
                <w:sz w:val="21"/>
                <w:szCs w:val="21"/>
                <w:u w:val="none"/>
                <w:lang w:val="en-US" w:eastAsia="zh-CN"/>
              </w:rPr>
              <w:t>能适应长期下乡、驻村、出差生活工作环境。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sz w:val="21"/>
                <w:szCs w:val="21"/>
                <w:u w:val="none"/>
                <w:lang w:val="en-US" w:eastAsia="zh-CN"/>
              </w:rPr>
              <w:t>2021xd017</w:t>
            </w:r>
          </w:p>
        </w:tc>
        <w:tc>
          <w:tcPr>
            <w:tcW w:w="1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color w:val="auto"/>
                <w:sz w:val="21"/>
                <w:szCs w:val="21"/>
                <w:u w:val="none"/>
                <w:lang w:eastAsia="zh-CN"/>
              </w:rPr>
            </w:pPr>
            <w:r>
              <w:rPr>
                <w:rFonts w:hint="eastAsia" w:ascii="宋体" w:hAnsi="宋体" w:eastAsia="宋体" w:cs="宋体"/>
                <w:i w:val="0"/>
                <w:color w:val="auto"/>
                <w:kern w:val="0"/>
                <w:sz w:val="21"/>
                <w:szCs w:val="21"/>
                <w:u w:val="none"/>
                <w:lang w:val="en-US" w:eastAsia="zh-CN" w:bidi="ar"/>
              </w:rPr>
              <w:t>电教员</w:t>
            </w:r>
          </w:p>
        </w:tc>
        <w:tc>
          <w:tcPr>
            <w:tcW w:w="7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cs="宋体"/>
                <w:i w:val="0"/>
                <w:color w:val="auto"/>
                <w:sz w:val="21"/>
                <w:szCs w:val="21"/>
                <w:u w:val="none"/>
                <w:lang w:eastAsia="zh-CN"/>
              </w:rPr>
            </w:pPr>
            <w:r>
              <w:rPr>
                <w:rFonts w:hint="eastAsia" w:ascii="宋体" w:hAnsi="宋体" w:cs="宋体"/>
                <w:i w:val="0"/>
                <w:color w:val="auto"/>
                <w:sz w:val="21"/>
                <w:szCs w:val="21"/>
                <w:u w:val="none"/>
                <w:lang w:eastAsia="zh-CN"/>
              </w:rPr>
              <w:t>计算机相关专业。具有法人单位</w:t>
            </w:r>
            <w:r>
              <w:rPr>
                <w:rFonts w:hint="eastAsia" w:ascii="宋体" w:hAnsi="宋体" w:cs="宋体"/>
                <w:i w:val="0"/>
                <w:color w:val="auto"/>
                <w:sz w:val="21"/>
                <w:szCs w:val="21"/>
                <w:u w:val="none"/>
                <w:lang w:val="en-US" w:eastAsia="zh-CN"/>
              </w:rPr>
              <w:t>教育教学条件装备配、建、管、用工作经历的乡村教师。能适应长期下乡、驻村、出差生活工作环境。</w:t>
            </w:r>
          </w:p>
        </w:tc>
      </w:tr>
    </w:tbl>
    <w:p>
      <w:pPr>
        <w:pStyle w:val="7"/>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400" w:lineRule="exact"/>
        <w:ind w:right="0" w:rightChars="0"/>
        <w:jc w:val="left"/>
        <w:textAlignment w:val="auto"/>
        <w:outlineLvl w:val="9"/>
        <w:rPr>
          <w:rFonts w:hint="eastAsia" w:ascii="方正仿宋_GBK" w:hAnsi="方正仿宋_GBK" w:eastAsia="方正仿宋_GBK" w:cs="方正仿宋_GBK"/>
          <w:sz w:val="32"/>
          <w:szCs w:val="32"/>
          <w:lang w:val="en-US" w:eastAsia="zh-CN"/>
        </w:rPr>
      </w:pPr>
    </w:p>
    <w:p>
      <w:bookmarkStart w:id="0" w:name="_GoBack"/>
      <w:bookmarkEnd w:id="0"/>
    </w:p>
    <w:sectPr>
      <w:footerReference r:id="rId3" w:type="default"/>
      <w:footerReference r:id="rId4" w:type="even"/>
      <w:pgSz w:w="16838" w:h="11906" w:orient="landscape"/>
      <w:pgMar w:top="1588" w:right="2098" w:bottom="1474" w:left="1985"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瀹嬩綋">
    <w:altName w:val="宋体"/>
    <w:panose1 w:val="00000000000000000000"/>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简标宋">
    <w:altName w:val="宋体"/>
    <w:panose1 w:val="00000000000000000000"/>
    <w:charset w:val="86"/>
    <w:family w:val="auto"/>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11"/>
        <w:rFonts w:hint="eastAsia" w:ascii="仿宋_GB2312"/>
        <w:sz w:val="28"/>
        <w:szCs w:val="28"/>
      </w:rPr>
      <w:instrText xml:space="preserve"> PAGE </w:instrText>
    </w:r>
    <w:r>
      <w:rPr>
        <w:rFonts w:hint="eastAsia" w:ascii="仿宋_GB2312"/>
        <w:sz w:val="28"/>
        <w:szCs w:val="28"/>
      </w:rPr>
      <w:fldChar w:fldCharType="separate"/>
    </w:r>
    <w:r>
      <w:rPr>
        <w:rStyle w:val="11"/>
        <w:rFonts w:ascii="仿宋_GB2312"/>
        <w:sz w:val="28"/>
        <w:szCs w:val="28"/>
      </w:rPr>
      <w:t>2</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5"/>
      <w:rPr>
        <w:sz w:val="28"/>
      </w:rPr>
    </w:pPr>
    <w:r>
      <w:rPr>
        <w:rFonts w:hint="eastAsia" w:ascii="仿宋_GB2312"/>
        <w:sz w:val="28"/>
      </w:rPr>
      <w:t>-</w:t>
    </w:r>
    <w:r>
      <w:rPr>
        <w:sz w:val="28"/>
      </w:rPr>
      <w:fldChar w:fldCharType="begin"/>
    </w:r>
    <w:r>
      <w:rPr>
        <w:rStyle w:val="11"/>
        <w:sz w:val="28"/>
      </w:rPr>
      <w:instrText xml:space="preserve"> PAGE </w:instrText>
    </w:r>
    <w:r>
      <w:rPr>
        <w:sz w:val="28"/>
      </w:rPr>
      <w:fldChar w:fldCharType="separate"/>
    </w:r>
    <w:r>
      <w:rPr>
        <w:rStyle w:val="11"/>
        <w:sz w:val="28"/>
      </w:rPr>
      <w:t>2</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27498"/>
    <w:rsid w:val="13294916"/>
    <w:rsid w:val="1EBC42DF"/>
    <w:rsid w:val="1F2346B2"/>
    <w:rsid w:val="2A957A53"/>
    <w:rsid w:val="2B727498"/>
    <w:rsid w:val="2F7810E0"/>
    <w:rsid w:val="318A3F6A"/>
    <w:rsid w:val="3EB037EE"/>
    <w:rsid w:val="4F850100"/>
    <w:rsid w:val="52BA7EE7"/>
    <w:rsid w:val="55312486"/>
    <w:rsid w:val="56493870"/>
    <w:rsid w:val="5A3B3154"/>
    <w:rsid w:val="734755FB"/>
    <w:rsid w:val="75841094"/>
    <w:rsid w:val="797B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9"/>
      <w:szCs w:val="29"/>
    </w:rPr>
  </w:style>
  <w:style w:type="paragraph" w:styleId="4">
    <w:name w:val="Body Text Indent"/>
    <w:basedOn w:val="1"/>
    <w:unhideWhenUsed/>
    <w:uiPriority w:val="0"/>
    <w:pPr>
      <w:spacing w:line="280" w:lineRule="exact"/>
      <w:ind w:left="810" w:leftChars="1" w:hanging="808" w:hangingChars="385"/>
    </w:pPr>
    <w:rPr>
      <w:rFonts w:ascii="宋体" w:hAnsi="宋体" w:eastAsia="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uiPriority w:val="0"/>
    <w:rPr>
      <w:color w:val="FFFFFF"/>
      <w:u w:val="none"/>
    </w:rPr>
  </w:style>
  <w:style w:type="character" w:styleId="13">
    <w:name w:val="Emphasis"/>
    <w:basedOn w:val="9"/>
    <w:qFormat/>
    <w:uiPriority w:val="0"/>
  </w:style>
  <w:style w:type="character" w:styleId="14">
    <w:name w:val="Hyperlink"/>
    <w:basedOn w:val="9"/>
    <w:uiPriority w:val="0"/>
    <w:rPr>
      <w:color w:val="FFFFFF"/>
      <w:u w:val="none"/>
    </w:rPr>
  </w:style>
  <w:style w:type="character" w:styleId="15">
    <w:name w:val="HTML Code"/>
    <w:basedOn w:val="9"/>
    <w:uiPriority w:val="0"/>
    <w:rPr>
      <w:rFonts w:ascii="Courier New" w:hAnsi="Courier New"/>
      <w:color w:val="FFFFFF"/>
      <w:sz w:val="20"/>
      <w:u w:val="none"/>
    </w:rPr>
  </w:style>
  <w:style w:type="character" w:styleId="16">
    <w:name w:val="HTML Cite"/>
    <w:basedOn w:val="9"/>
    <w:uiPriority w:val="0"/>
  </w:style>
  <w:style w:type="paragraph" w:customStyle="1"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2009-06-30T16:17:00Z</dcterms:created>
  <dc:creator>Administrator</dc:creator>
  <cp:lastModifiedBy>Administrator</cp:lastModifiedBy>
  <dcterms:modified xsi:type="dcterms:W3CDTF">2009-06-30T18:49:52Z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