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珠海市金湾区面向2021年应届毕业生公开招聘编制内教师考生健康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信息申报表</w:t>
      </w:r>
    </w:p>
    <w:p>
      <w:pPr>
        <w:adjustRightInd w:val="0"/>
        <w:snapToGrid w:val="0"/>
        <w:jc w:val="left"/>
        <w:rPr>
          <w:rFonts w:hint="eastAsia" w:ascii="宋体" w:hAnsi="宋体"/>
          <w:sz w:val="28"/>
          <w:szCs w:val="21"/>
        </w:rPr>
      </w:pPr>
    </w:p>
    <w:p>
      <w:pPr>
        <w:adjustRightInd w:val="0"/>
        <w:snapToGrid w:val="0"/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    名：                        身份证号：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1701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  <w:r>
              <w:rPr>
                <w:rFonts w:hint="eastAsia" w:hAnsi="宋体"/>
                <w:b/>
                <w:kern w:val="0"/>
                <w:sz w:val="24"/>
                <w:lang w:eastAsia="zh-CN"/>
              </w:rPr>
              <w:t>是否正常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本人是否仍在境外或中高风险地区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31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异常□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</w:rPr>
              <w:t>本人及共同生活的人员身体</w:t>
            </w:r>
            <w:r>
              <w:rPr>
                <w:rFonts w:hint="eastAsia" w:hAnsi="宋体"/>
                <w:kern w:val="0"/>
              </w:rPr>
              <w:t>不适情况、接触境外或中高风险地区人员情况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本人承诺：本人已认真阅读《珠海市</w:t>
            </w:r>
            <w:r>
              <w:rPr>
                <w:rFonts w:hint="eastAsia" w:hAnsi="宋体"/>
                <w:kern w:val="0"/>
                <w:lang w:eastAsia="zh-CN"/>
              </w:rPr>
              <w:t>金湾区</w:t>
            </w:r>
            <w:r>
              <w:rPr>
                <w:rFonts w:hint="eastAsia" w:hAnsi="宋体"/>
                <w:kern w:val="0"/>
              </w:rPr>
              <w:t>面向2</w:t>
            </w:r>
            <w:r>
              <w:rPr>
                <w:rFonts w:hAnsi="宋体"/>
                <w:kern w:val="0"/>
              </w:rPr>
              <w:t>021</w:t>
            </w:r>
            <w:r>
              <w:rPr>
                <w:rFonts w:hint="eastAsia" w:hAnsi="宋体"/>
                <w:kern w:val="0"/>
              </w:rPr>
              <w:t>年应届毕业生公开招聘</w:t>
            </w:r>
            <w:r>
              <w:rPr>
                <w:rFonts w:hint="eastAsia" w:hAnsi="宋体"/>
                <w:kern w:val="0"/>
                <w:lang w:eastAsia="zh-CN"/>
              </w:rPr>
              <w:t>在编</w:t>
            </w:r>
            <w:r>
              <w:rPr>
                <w:rFonts w:hint="eastAsia" w:hAnsi="宋体"/>
                <w:kern w:val="0"/>
              </w:rPr>
              <w:t>教师公告》内容，知悉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</w:t>
            </w:r>
            <w:r>
              <w:rPr>
                <w:rFonts w:hint="eastAsia" w:hAnsi="宋体"/>
                <w:kern w:val="0"/>
                <w:lang w:val="en-US" w:eastAsia="zh-CN"/>
              </w:rPr>
              <w:t>应聘</w:t>
            </w:r>
            <w:r>
              <w:rPr>
                <w:rFonts w:hint="eastAsia" w:hAnsi="宋体"/>
                <w:kern w:val="0"/>
              </w:rPr>
              <w:t>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本人签名： </w:t>
      </w:r>
      <w:r>
        <w:rPr>
          <w:rFonts w:hint="eastAsia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587" w:header="851" w:footer="1587" w:gutter="0"/>
      <w:pgNumType w:fmt="numberInDash" w:start="8"/>
      <w:cols w:space="720" w:num="1"/>
      <w:docGrid w:type="linesAndChars" w:linePitch="30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8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1405"/>
    <w:rsid w:val="289277FF"/>
    <w:rsid w:val="38470EB4"/>
    <w:rsid w:val="699D1405"/>
    <w:rsid w:val="706505CA"/>
    <w:rsid w:val="7B7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11">
    <w:name w:val="hover24"/>
    <w:basedOn w:val="6"/>
    <w:uiPriority w:val="0"/>
    <w:rPr>
      <w:color w:val="FFFFFF"/>
    </w:rPr>
  </w:style>
  <w:style w:type="character" w:customStyle="1" w:styleId="12">
    <w:name w:val="yqlj_color"/>
    <w:basedOn w:val="6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