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附件3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:</w:t>
      </w:r>
    </w:p>
    <w:p>
      <w:pPr>
        <w:jc w:val="center"/>
        <w:rPr>
          <w:rFonts w:hint="eastAsia"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健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宋体" w:eastAsia="方正小标宋简体"/>
          <w:sz w:val="36"/>
          <w:szCs w:val="36"/>
        </w:rPr>
        <w:t>康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宋体" w:eastAsia="方正小标宋简体"/>
          <w:sz w:val="36"/>
          <w:szCs w:val="36"/>
        </w:rPr>
        <w:t>申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宋体" w:eastAsia="方正小标宋简体"/>
          <w:sz w:val="36"/>
          <w:szCs w:val="36"/>
        </w:rPr>
        <w:t>报</w:t>
      </w:r>
      <w:r>
        <w:rPr>
          <w:rFonts w:hint="eastAsia" w:ascii="方正小标宋简体" w:hAnsi="宋体" w:eastAsia="方正小标宋简体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宋体" w:eastAsia="方正小标宋简体"/>
          <w:sz w:val="36"/>
          <w:szCs w:val="36"/>
        </w:rPr>
        <w:t>表</w:t>
      </w:r>
      <w:bookmarkEnd w:id="0"/>
    </w:p>
    <w:p>
      <w:pPr>
        <w:spacing w:line="460" w:lineRule="exact"/>
        <w:ind w:firstLine="2650" w:firstLineChars="600"/>
        <w:rPr>
          <w:rFonts w:eastAsia="方正小标宋简体"/>
          <w:b/>
          <w:bCs/>
          <w:sz w:val="44"/>
          <w:szCs w:val="44"/>
        </w:rPr>
      </w:pPr>
    </w:p>
    <w:p>
      <w:pPr>
        <w:spacing w:line="380" w:lineRule="exact"/>
        <w:rPr>
          <w:rFonts w:hint="eastAsia" w:ascii="宋体" w:hAnsi="宋体" w:cs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color w:val="auto"/>
          <w:sz w:val="24"/>
          <w:u w:val="thick"/>
        </w:rPr>
      </w:pPr>
      <w:r>
        <w:rPr>
          <w:rFonts w:hint="eastAsia" w:ascii="宋体" w:hAnsi="宋体" w:cs="宋体"/>
          <w:sz w:val="24"/>
        </w:rPr>
        <w:t>1. 姓名：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z w:val="24"/>
          <w:u w:val="single"/>
        </w:rPr>
        <w:t xml:space="preserve">     </w:t>
      </w:r>
      <w:r>
        <w:rPr>
          <w:rFonts w:hint="eastAsia" w:ascii="宋体" w:hAnsi="宋体" w:cs="宋体"/>
          <w:sz w:val="24"/>
          <w:u w:val="none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</w:rPr>
        <w:t>身份证号：</w:t>
      </w:r>
      <w:r>
        <w:rPr>
          <w:rFonts w:hint="eastAsia" w:ascii="宋体" w:hAnsi="宋体" w:cs="宋体"/>
          <w:sz w:val="24"/>
          <w:u w:val="single"/>
          <w:lang w:val="en-US" w:eastAsia="zh-CN"/>
        </w:rPr>
        <w:t xml:space="preserve">                                               </w:t>
      </w:r>
      <w:r>
        <w:rPr>
          <w:rFonts w:hint="eastAsia" w:ascii="宋体" w:hAnsi="宋体" w:cs="宋体"/>
          <w:color w:val="auto"/>
          <w:sz w:val="24"/>
          <w:u w:val="thick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2. 性别：  □男     □女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3. 报考岗位：</w:t>
      </w:r>
      <w:r>
        <w:rPr>
          <w:rFonts w:hint="eastAsia" w:ascii="宋体" w:hAnsi="宋体" w:cs="宋体"/>
          <w:sz w:val="24"/>
          <w:u w:val="single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4. 近14天内居住地址： ①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 xml:space="preserve">                       ②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③</w:t>
      </w:r>
      <w:r>
        <w:rPr>
          <w:rFonts w:hint="eastAsia" w:ascii="宋体" w:hAnsi="宋体" w:cs="宋体"/>
          <w:sz w:val="24"/>
          <w:u w:val="single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5. 目前健康码状态：              □绿码     □黄码    □红码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6. 近14天内是否曾有发热、咳嗽等身体不适症状：  □是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7. 近14天内是否曾去医院就诊：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360" w:firstLineChars="15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□是（如是，诊断疾病为：</w:t>
      </w:r>
      <w:r>
        <w:rPr>
          <w:rFonts w:hint="eastAsia" w:ascii="宋体" w:hAnsi="宋体" w:cs="宋体"/>
          <w:sz w:val="24"/>
          <w:u w:val="single"/>
        </w:rPr>
        <w:t xml:space="preserve">                 </w:t>
      </w:r>
      <w:r>
        <w:rPr>
          <w:rFonts w:hint="eastAsia" w:ascii="宋体" w:hAnsi="宋体" w:cs="宋体"/>
          <w:sz w:val="24"/>
        </w:rPr>
        <w:t>）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8. 近14天内是否有以下情况：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8.1 健康码不全是绿码：    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8.2 国内高风险地区旅居史：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8.3 境外旅居史：          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8.4 与境外返</w:t>
      </w:r>
      <w:r>
        <w:rPr>
          <w:rFonts w:hint="eastAsia" w:ascii="宋体" w:hAnsi="宋体" w:cs="宋体"/>
          <w:sz w:val="24"/>
          <w:lang w:eastAsia="zh-CN"/>
        </w:rPr>
        <w:t>回</w:t>
      </w:r>
      <w:r>
        <w:rPr>
          <w:rFonts w:hint="eastAsia" w:ascii="宋体" w:hAnsi="宋体" w:cs="宋体"/>
          <w:sz w:val="24"/>
        </w:rPr>
        <w:t>人员有过接触史：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8.5 香港、澳门旅居史：    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8.6 与新冠肺炎相关人员（确诊病例、疑似病例、无症状感染者）有过接触史：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0" w:firstLineChars="200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8.7 最近是否做过核酸检测                 □是     □否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如做过检测，结果为：                 □阴性   □阳性</w:t>
      </w:r>
    </w:p>
    <w:p>
      <w:pPr>
        <w:spacing w:line="380" w:lineRule="exact"/>
        <w:ind w:firstLine="480" w:firstLineChars="200"/>
        <w:rPr>
          <w:rFonts w:hint="eastAsia" w:ascii="宋体" w:hAnsi="宋体" w:cs="宋体"/>
          <w:sz w:val="24"/>
        </w:rPr>
      </w:pPr>
    </w:p>
    <w:p>
      <w:pPr>
        <w:spacing w:line="380" w:lineRule="exact"/>
        <w:ind w:firstLine="480" w:firstLineChars="200"/>
        <w:rPr>
          <w:rFonts w:hint="eastAsia" w:ascii="宋体" w:hAnsi="宋体" w:cs="宋体"/>
          <w:sz w:val="24"/>
        </w:rPr>
      </w:pPr>
    </w:p>
    <w:p>
      <w:pPr>
        <w:spacing w:line="380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</w:t>
      </w:r>
      <w:r>
        <w:rPr>
          <w:rFonts w:hint="eastAsia" w:ascii="宋体" w:hAnsi="宋体" w:cs="宋体"/>
          <w:sz w:val="24"/>
        </w:rPr>
        <w:t xml:space="preserve">手机号：  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cs="宋体"/>
          <w:sz w:val="24"/>
        </w:rPr>
        <w:t xml:space="preserve">申报人（签字）：    </w:t>
      </w:r>
    </w:p>
    <w:p>
      <w:pPr>
        <w:spacing w:line="380" w:lineRule="exact"/>
        <w:rPr>
          <w:rFonts w:hint="eastAsia" w:ascii="宋体" w:hAnsi="宋体" w:cs="宋体"/>
          <w:sz w:val="24"/>
        </w:rPr>
      </w:pPr>
    </w:p>
    <w:p>
      <w:pPr>
        <w:spacing w:line="380" w:lineRule="exac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          申报日期：202</w:t>
      </w:r>
      <w:r>
        <w:rPr>
          <w:rFonts w:hint="eastAsia" w:ascii="宋体" w:hAnsi="宋体" w:cs="宋体"/>
          <w:sz w:val="24"/>
          <w:lang w:val="en-US" w:eastAsia="zh-CN"/>
        </w:rPr>
        <w:t>1</w:t>
      </w:r>
      <w:r>
        <w:rPr>
          <w:rFonts w:hint="eastAsia" w:ascii="宋体" w:hAnsi="宋体" w:cs="宋体"/>
          <w:sz w:val="24"/>
        </w:rPr>
        <w:t>年   月   日</w:t>
      </w:r>
    </w:p>
    <w:p>
      <w:pPr>
        <w:spacing w:line="380" w:lineRule="exact"/>
        <w:jc w:val="center"/>
        <w:rPr>
          <w:rFonts w:hint="eastAsia" w:ascii="宋体" w:hAnsi="宋体" w:cs="宋体"/>
          <w:spacing w:val="2"/>
          <w:sz w:val="24"/>
        </w:rPr>
      </w:pPr>
    </w:p>
    <w:p>
      <w:r>
        <w:rPr>
          <w:rFonts w:hint="eastAsia" w:ascii="宋体" w:hAnsi="宋体" w:cs="宋体"/>
          <w:spacing w:val="2"/>
          <w:sz w:val="24"/>
        </w:rPr>
        <w:t>（注：申报人员请如实填报以上内容，如有隐瞒或虚假填报，将依法追究责任。请于现场资格审核时携带纸质稿，本人签字，落款为当天。）</w:t>
      </w:r>
    </w:p>
    <w:p>
      <w:r>
        <w:rPr>
          <w:rFonts w:hint="eastAsia" w:ascii="宋体" w:hAnsi="宋体" w:cs="宋体"/>
          <w:b/>
          <w:w w:val="105"/>
          <w:kern w:val="0"/>
          <w:sz w:val="32"/>
          <w:szCs w:val="32"/>
          <w:lang w:val="en-US" w:eastAsia="zh-CN"/>
        </w:rPr>
        <w:t xml:space="preserve">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2735B"/>
    <w:rsid w:val="5ED2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2021-03-16T05:24:00Z</dcterms:created>
  <dc:creator>一顿一碗饭</dc:creator>
  <cp:lastModifiedBy>一顿一碗饭</cp:lastModifiedBy>
  <dcterms:modified xsi:type="dcterms:W3CDTF">2021-03-16T05:24:35Z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