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/>
          <w:sz w:val="32"/>
          <w:szCs w:val="32"/>
        </w:rPr>
        <w:t>呼和浩特市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教育系统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default" w:ascii="Times New Roman" w:hAnsi="Times New Roman" w:eastAsia="方正小标宋简体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简体"/>
          <w:sz w:val="32"/>
          <w:szCs w:val="32"/>
        </w:rPr>
        <w:t>年专项招聘公费师范毕业生报名登记表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127"/>
        <w:gridCol w:w="959"/>
        <w:gridCol w:w="959"/>
        <w:gridCol w:w="960"/>
        <w:gridCol w:w="1800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是否具有教师资格证书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教师资格证种类及任教学科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学习经历(从高中填起)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本人承诺以上所填信息均属实。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承诺人: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资格审核结果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审核人签字：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年    月    日</w:t>
            </w:r>
          </w:p>
        </w:tc>
      </w:tr>
    </w:tbl>
    <w:p>
      <w:pPr>
        <w:spacing w:line="240" w:lineRule="exact"/>
        <w:rPr>
          <w:rFonts w:ascii="宋体" w:hAnsi="宋体"/>
        </w:rPr>
      </w:pPr>
    </w:p>
    <w:p>
      <w:pPr>
        <w:spacing w:line="20" w:lineRule="exact"/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00D65961"/>
    <w:rsid w:val="01DC4FDA"/>
    <w:rsid w:val="14D244F0"/>
    <w:rsid w:val="16554D9B"/>
    <w:rsid w:val="1A745BFC"/>
    <w:rsid w:val="4996487A"/>
    <w:rsid w:val="61802DDE"/>
    <w:rsid w:val="788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