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翁源县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公开招聘教师考生健康卡及安全考试承诺书</w:t>
      </w:r>
    </w:p>
    <w:tbl>
      <w:tblPr>
        <w:tblStyle w:val="5"/>
        <w:tblW w:w="83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12"/>
        <w:gridCol w:w="1820"/>
        <w:gridCol w:w="1719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报考者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 xml:space="preserve">姓名：                                    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  <w:lang w:val="en-US" w:eastAsia="zh-CN"/>
              </w:rPr>
              <w:t>身份证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18"/>
                <w:szCs w:val="18"/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近14日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体温°C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本人及家人身体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健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4"/>
                <w:szCs w:val="24"/>
              </w:rPr>
              <w:t>本人承诺：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我将如实填写健康卡，如有发热、乏力、咳嗽、呼吸困难、腹泻等病状出现，将立即就医。我将按要求，每天如实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健康信息及相关情况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报名成功后到笔试、面试期间保证不接触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中高风险地区人员。如因隐瞒病情及接触史，引起影响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卫生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000000"/>
                <w:kern w:val="0"/>
                <w:sz w:val="24"/>
                <w:szCs w:val="24"/>
              </w:rPr>
              <w:t>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华文仿宋" w:hAnsi="华文仿宋" w:eastAsia="华文仿宋" w:cs="华文仿宋"/>
          <w:b/>
          <w:bCs/>
          <w:sz w:val="24"/>
          <w:szCs w:val="24"/>
          <w:u w:val="single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 xml:space="preserve">本人签字：                                  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 xml:space="preserve">    时间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1C91"/>
    <w:rsid w:val="41A93EB9"/>
    <w:rsid w:val="6B911C91"/>
    <w:rsid w:val="6CE00766"/>
    <w:rsid w:val="6F71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Hyperlink"/>
    <w:basedOn w:val="6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11">
    <w:name w:val="showbtn"/>
    <w:basedOn w:val="6"/>
    <w:uiPriority w:val="0"/>
    <w:rPr>
      <w:vanish/>
    </w:rPr>
  </w:style>
  <w:style w:type="character" w:customStyle="1" w:styleId="12">
    <w:name w:val="hidebt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2021-01-06T01:07:00Z</dcterms:created>
  <dc:creator>Administrator</dc:creator>
  <cp:lastModifiedBy>Administrator</cp:lastModifiedBy>
  <dcterms:modified xsi:type="dcterms:W3CDTF">2021-01-06T05:28:43Z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