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2021年聊城市教育和体育局直属学校</w:t>
      </w:r>
    </w:p>
    <w:p>
      <w:pPr>
        <w:spacing w:line="5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“水城优才”优秀青年人才引进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报名登记表</w:t>
      </w:r>
    </w:p>
    <w:p>
      <w:pPr>
        <w:spacing w:line="540" w:lineRule="exact"/>
        <w:jc w:val="center"/>
        <w:rPr>
          <w:rFonts w:hint="eastAsia" w:ascii="宋体" w:hAnsi="宋体"/>
          <w:sz w:val="30"/>
          <w:szCs w:val="30"/>
        </w:rPr>
      </w:pPr>
    </w:p>
    <w:tbl>
      <w:tblPr>
        <w:tblStyle w:val="5"/>
        <w:tblW w:w="9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115"/>
        <w:gridCol w:w="360"/>
        <w:gridCol w:w="1044"/>
        <w:gridCol w:w="148"/>
        <w:gridCol w:w="1235"/>
        <w:gridCol w:w="93"/>
        <w:gridCol w:w="1260"/>
        <w:gridCol w:w="118"/>
        <w:gridCol w:w="1326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姓  名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性  别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出生年月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民  族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9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籍  贯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健康状况</w:t>
            </w:r>
          </w:p>
        </w:tc>
        <w:tc>
          <w:tcPr>
            <w:tcW w:w="132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  <w:highlight w:val="magenta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政治面貌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  <w:highlight w:val="magenta"/>
              </w:rPr>
            </w:pP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资格证书种类及科目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参加工作时间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14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手机号码</w:t>
            </w:r>
          </w:p>
        </w:tc>
        <w:tc>
          <w:tcPr>
            <w:tcW w:w="279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980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报考单位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14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报考岗位</w:t>
            </w:r>
          </w:p>
        </w:tc>
        <w:tc>
          <w:tcPr>
            <w:tcW w:w="47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667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77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学  历  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  位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第一学历/学位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毕业院校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第二学历/学位</w:t>
            </w:r>
          </w:p>
        </w:tc>
        <w:tc>
          <w:tcPr>
            <w:tcW w:w="24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 xml:space="preserve">毕业院校 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系及专业</w:t>
            </w:r>
          </w:p>
        </w:tc>
        <w:tc>
          <w:tcPr>
            <w:tcW w:w="3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现工作单位及职务</w:t>
            </w:r>
          </w:p>
        </w:tc>
        <w:tc>
          <w:tcPr>
            <w:tcW w:w="720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家庭地址</w:t>
            </w:r>
          </w:p>
        </w:tc>
        <w:tc>
          <w:tcPr>
            <w:tcW w:w="720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3" w:hRule="atLeast"/>
          <w:jc w:val="center"/>
        </w:trPr>
        <w:tc>
          <w:tcPr>
            <w:tcW w:w="2700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学习简历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（自高中阶段填起）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7204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3" w:hRule="atLeas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工作简历</w:t>
            </w:r>
          </w:p>
        </w:tc>
        <w:tc>
          <w:tcPr>
            <w:tcW w:w="867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5" w:hRule="exact"/>
          <w:jc w:val="center"/>
        </w:trPr>
        <w:tc>
          <w:tcPr>
            <w:tcW w:w="12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情况</w:t>
            </w:r>
          </w:p>
        </w:tc>
        <w:tc>
          <w:tcPr>
            <w:tcW w:w="8679" w:type="dxa"/>
            <w:gridSpan w:val="10"/>
            <w:noWrap w:val="0"/>
            <w:vAlign w:val="center"/>
          </w:tcPr>
          <w:p>
            <w:pPr>
              <w:spacing w:line="500" w:lineRule="exact"/>
              <w:ind w:firstLine="448" w:firstLineChars="200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家庭主要成员及主要社会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关系</w:t>
            </w: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称 谓</w:t>
            </w: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姓 名</w:t>
            </w: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出生年月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政治面貌</w:t>
            </w: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pacing w:val="-8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2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476" w:type="dxa"/>
            <w:gridSpan w:val="3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448" w:firstLineChars="200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  <w:tc>
          <w:tcPr>
            <w:tcW w:w="3424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9904" w:type="dxa"/>
            <w:gridSpan w:val="11"/>
            <w:noWrap w:val="0"/>
            <w:vAlign w:val="center"/>
          </w:tcPr>
          <w:p>
            <w:pPr>
              <w:snapToGrid w:val="0"/>
              <w:spacing w:before="156" w:beforeLines="50" w:after="156" w:afterLines="50"/>
              <w:ind w:firstLine="482" w:firstLineChars="200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本人承诺：本人填报的上述信息和提供的相关材料、证件均真实、有效。如有虚假或填写错误，责任自负。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pacing w:val="-8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报考人签名：                                           年       月     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注：</w:t>
      </w:r>
      <w:r>
        <w:rPr>
          <w:rFonts w:hint="eastAsia" w:ascii="宋体" w:hAnsi="宋体" w:cs="宋体"/>
          <w:kern w:val="0"/>
          <w:sz w:val="24"/>
        </w:rPr>
        <w:t>1.学习经历从高中填起</w:t>
      </w:r>
    </w:p>
    <w:p>
      <w:pPr>
        <w:rPr>
          <w:rFonts w:hint="eastAsia"/>
        </w:rPr>
      </w:pPr>
      <w:r>
        <w:rPr>
          <w:rFonts w:hint="eastAsia" w:ascii="宋体" w:hAnsi="宋体" w:cs="宋体"/>
          <w:kern w:val="0"/>
          <w:sz w:val="24"/>
        </w:rPr>
        <w:t xml:space="preserve">    2.</w:t>
      </w:r>
      <w:r>
        <w:rPr>
          <w:rFonts w:ascii="宋体" w:hAnsi="宋体" w:cs="宋体"/>
          <w:kern w:val="0"/>
          <w:sz w:val="24"/>
        </w:rPr>
        <w:t>应届毕业生不用填写参加工作时间、工作单位及职务栏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25F20"/>
    <w:rsid w:val="09CD2064"/>
    <w:rsid w:val="46F2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iPriority w:val="0"/>
  </w:style>
  <w:style w:type="character" w:styleId="9">
    <w:name w:val="FollowedHyperlink"/>
    <w:basedOn w:val="6"/>
    <w:uiPriority w:val="0"/>
    <w:rPr>
      <w:color w:val="666666"/>
      <w:u w:val="none"/>
    </w:rPr>
  </w:style>
  <w:style w:type="character" w:styleId="10">
    <w:name w:val="Emphasis"/>
    <w:basedOn w:val="6"/>
    <w:qFormat/>
    <w:uiPriority w:val="0"/>
    <w:rPr>
      <w:i/>
    </w:rPr>
  </w:style>
  <w:style w:type="character" w:styleId="11">
    <w:name w:val="Hyperlink"/>
    <w:basedOn w:val="6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2009-06-30T17:11:00Z</dcterms:created>
  <dc:creator>Administrator</dc:creator>
  <cp:lastModifiedBy>Administrator</cp:lastModifiedBy>
  <dcterms:modified xsi:type="dcterms:W3CDTF">2009-06-30T18:16:17Z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