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钟山县高中学校</w:t>
      </w:r>
      <w:r>
        <w:rPr>
          <w:rFonts w:ascii="Times New Roman" w:hAnsi="Times New Roman" w:eastAsia="仿宋_GB2312"/>
          <w:color w:val="000000"/>
          <w:sz w:val="32"/>
          <w:szCs w:val="32"/>
        </w:rPr>
        <w:t>2021</w:t>
      </w:r>
      <w:r>
        <w:rPr>
          <w:rFonts w:ascii="Times New Roman" w:hAnsi="仿宋_GB2312" w:eastAsia="仿宋_GB2312"/>
          <w:color w:val="000000"/>
          <w:sz w:val="32"/>
          <w:szCs w:val="32"/>
        </w:rPr>
        <w:t>年度春季赴高校公开招聘教师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hAnsi="仿宋_GB2312" w:eastAsia="仿宋_GB2312"/>
          <w:sz w:val="32"/>
          <w:szCs w:val="32"/>
        </w:rPr>
        <w:t>职位，我已仔细阅读</w:t>
      </w:r>
      <w:r>
        <w:rPr>
          <w:rFonts w:hint="eastAsia" w:ascii="Times New Roman" w:hAnsi="仿宋_GB2312" w:eastAsia="仿宋_GB2312"/>
          <w:sz w:val="32"/>
          <w:szCs w:val="32"/>
        </w:rPr>
        <w:t>《</w:t>
      </w:r>
      <w:r>
        <w:rPr>
          <w:rFonts w:ascii="Times New Roman" w:hAnsi="仿宋_GB2312" w:eastAsia="仿宋_GB2312"/>
          <w:color w:val="000000"/>
          <w:sz w:val="32"/>
          <w:szCs w:val="32"/>
        </w:rPr>
        <w:t>钟山县高中学校</w:t>
      </w:r>
      <w:r>
        <w:rPr>
          <w:rFonts w:ascii="Times New Roman" w:hAnsi="Times New Roman" w:eastAsia="仿宋_GB2312"/>
          <w:color w:val="000000"/>
          <w:sz w:val="32"/>
          <w:szCs w:val="32"/>
        </w:rPr>
        <w:t>2021</w:t>
      </w:r>
      <w:r>
        <w:rPr>
          <w:rFonts w:ascii="Times New Roman" w:hAnsi="仿宋_GB2312" w:eastAsia="仿宋_GB2312"/>
          <w:color w:val="000000"/>
          <w:sz w:val="32"/>
          <w:szCs w:val="32"/>
        </w:rPr>
        <w:t>年度春季赴高校公开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招聘教师简章</w:t>
      </w:r>
      <w:r>
        <w:rPr>
          <w:rFonts w:hint="eastAsia" w:ascii="Times New Roman" w:hAnsi="仿宋_GB2312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，清楚并理解其内容和要求。在此我郑重承诺：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一、自觉遵守本次招聘工作的有关规定；遵守考试纪律，服从考试安排，不舞弊或协助他人舞弊。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二、不弄虚作假，不伪造、不使用假证明、假照片、假证书，真实、完整、准确地提供本人报名信息和相关材料。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三、保证符合招聘简章及职位计划表中要求的资格条件，认真履行报考人员的各项义务，准确提供有效的联系方式，并保证在招聘期间联系方式畅通。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四、不传播、不编造虚假信息，不恶意举报。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五、进入面试、体检、考察、公示、聘用等程序，不无故放弃资格。特殊情况确需放弃的，提前向招聘单位说明原因，并在进入考察、公示程序前提出书面放弃申请。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对违反以上承诺所造成的后果，本人自愿承担相应责任，接受有关处理。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报考人（签字）：                        年 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2477"/>
    <w:rsid w:val="06091FB9"/>
    <w:rsid w:val="20132513"/>
    <w:rsid w:val="20471E06"/>
    <w:rsid w:val="2770755B"/>
    <w:rsid w:val="339E6AC2"/>
    <w:rsid w:val="37537C66"/>
    <w:rsid w:val="390A3EB2"/>
    <w:rsid w:val="3B302C45"/>
    <w:rsid w:val="491B57FA"/>
    <w:rsid w:val="56AA5A6E"/>
    <w:rsid w:val="6DF4488C"/>
    <w:rsid w:val="768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sz w:val="24"/>
      <w:szCs w:val="24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qFormat/>
    <w:uiPriority w:val="0"/>
    <w:rPr>
      <w:color w:val="0000FF"/>
      <w:u w:val="single"/>
    </w:rPr>
  </w:style>
  <w:style w:type="character" w:styleId="16">
    <w:name w:val="HTML Code"/>
    <w:basedOn w:val="7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styleId="17">
    <w:name w:val="HTML Cite"/>
    <w:basedOn w:val="7"/>
    <w:uiPriority w:val="0"/>
  </w:style>
  <w:style w:type="character" w:customStyle="1" w:styleId="18">
    <w:name w:val="dropselect_box"/>
    <w:basedOn w:val="7"/>
    <w:uiPriority w:val="0"/>
  </w:style>
  <w:style w:type="character" w:customStyle="1" w:styleId="19">
    <w:name w:val="dropselect_box1"/>
    <w:basedOn w:val="7"/>
    <w:uiPriority w:val="0"/>
    <w:rPr>
      <w:bdr w:val="single" w:color="E2E2E2" w:sz="6" w:space="0"/>
    </w:rPr>
  </w:style>
  <w:style w:type="paragraph" w:customStyle="1" w:styleId="2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1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7"/>
    <w:uiPriority w:val="0"/>
    <w:rPr>
      <w:bdr w:val="none" w:color="auto" w:sz="0" w:space="0"/>
    </w:rPr>
  </w:style>
  <w:style w:type="character" w:customStyle="1" w:styleId="23">
    <w:name w:val="fn-left2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2020-12-30T03:22:00Z</dcterms:created>
  <dc:creator>Administrator</dc:creator>
  <cp:lastModifiedBy>Administrator</cp:lastModifiedBy>
  <dcterms:modified xsi:type="dcterms:W3CDTF">2020-12-30T06:05:12Z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