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6165" w:tblpY="-934"/>
        <w:tblW w:w="0" w:type="auto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9" w:hRule="atLeast"/>
        </w:trPr>
        <w:tc>
          <w:tcPr>
            <w:tcW w:w="525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</w:rPr>
            </w:pPr>
          </w:p>
        </w:tc>
      </w:tr>
    </w:tbl>
    <w:p>
      <w:pPr>
        <w:rPr>
          <w:rFonts w:hint="eastAsia"/>
          <w:bCs/>
          <w:sz w:val="36"/>
        </w:rPr>
      </w:pPr>
      <w:r>
        <w:rPr>
          <w:rFonts w:hint="eastAsia"/>
          <w:bCs/>
          <w:sz w:val="36"/>
        </w:rPr>
        <w:t>附件5：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2020年绥中县特岗教师招聘考试</w:t>
      </w:r>
    </w:p>
    <w:p>
      <w:pPr>
        <w:jc w:val="center"/>
        <w:rPr>
          <w:rFonts w:hint="eastAsia" w:ascii="方正小标宋简体" w:eastAsia="方正小标宋简体"/>
          <w:bCs/>
          <w:szCs w:val="21"/>
        </w:rPr>
      </w:pPr>
      <w:r>
        <w:rPr>
          <w:rFonts w:hint="eastAsia" w:ascii="方正小标宋简体" w:hAnsi="宋体" w:eastAsia="方正小标宋简体"/>
          <w:bCs/>
          <w:sz w:val="36"/>
        </w:rPr>
        <w:t>准考证存根</w:t>
      </w:r>
    </w:p>
    <w:tbl>
      <w:tblPr>
        <w:tblStyle w:val="3"/>
        <w:tblpPr w:leftFromText="180" w:rightFromText="180" w:vertAnchor="text" w:horzAnchor="page" w:tblpX="5227" w:tblpY="3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9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bCs/>
                <w:color w:val="80808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808080"/>
                <w:sz w:val="28"/>
                <w:szCs w:val="28"/>
              </w:rPr>
              <w:t>电子照片</w:t>
            </w:r>
          </w:p>
        </w:tc>
      </w:tr>
    </w:tbl>
    <w:p>
      <w:pPr>
        <w:spacing w:line="720" w:lineRule="auto"/>
        <w:rPr>
          <w:rFonts w:hint="eastAsia"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姓    名：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</w:t>
      </w:r>
    </w:p>
    <w:p>
      <w:pPr>
        <w:spacing w:line="720" w:lineRule="auto"/>
        <w:rPr>
          <w:rFonts w:hint="eastAsia"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性    别：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</w:t>
      </w:r>
    </w:p>
    <w:p>
      <w:pPr>
        <w:spacing w:line="720" w:lineRule="auto"/>
        <w:rPr>
          <w:rFonts w:hint="eastAsia"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考    场：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</w:t>
      </w:r>
    </w:p>
    <w:p>
      <w:pPr>
        <w:spacing w:line="720" w:lineRule="auto"/>
        <w:rPr>
          <w:rFonts w:hint="eastAsia"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考    号：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</w:t>
      </w:r>
    </w:p>
    <w:p>
      <w:pPr>
        <w:spacing w:line="720" w:lineRule="auto"/>
        <w:rPr>
          <w:rFonts w:hint="eastAsia"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竞聘学科：</w:t>
      </w:r>
      <w:r>
        <w:rPr>
          <w:rFonts w:hint="eastAsia" w:ascii="仿宋_GB2312" w:eastAsia="仿宋_GB2312"/>
          <w:sz w:val="28"/>
          <w:szCs w:val="28"/>
          <w:u w:val="single"/>
        </w:rPr>
        <w:t>学段+学科（如：小学英语）</w:t>
      </w:r>
    </w:p>
    <w:p>
      <w:pPr>
        <w:spacing w:line="720" w:lineRule="auto"/>
        <w:rPr>
          <w:rFonts w:hint="eastAsia"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身份证号：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        </w:t>
      </w:r>
    </w:p>
    <w:p>
      <w:pPr>
        <w:spacing w:line="0" w:lineRule="atLeast"/>
        <w:rPr>
          <w:rFonts w:hint="eastAsia"/>
          <w:b/>
          <w:bCs/>
          <w:sz w:val="28"/>
        </w:rPr>
      </w:pPr>
    </w:p>
    <w:p>
      <w:pPr>
        <w:spacing w:line="0" w:lineRule="atLeast"/>
        <w:rPr>
          <w:rFonts w:hint="eastAsia"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说明：准考证存根和准考证，除考场、考号、考试日期时间、考试地点不填外，其它项须本人填写。</w:t>
      </w:r>
    </w:p>
    <w:p>
      <w:pPr>
        <w:spacing w:line="720" w:lineRule="auto"/>
        <w:ind w:firstLine="2823" w:firstLineChars="941"/>
        <w:rPr>
          <w:rFonts w:hint="eastAsia"/>
          <w:bCs/>
          <w:sz w:val="30"/>
          <w:u w:val="single"/>
        </w:rPr>
      </w:pPr>
    </w:p>
    <w:p>
      <w:pPr>
        <w:jc w:val="center"/>
        <w:rPr>
          <w:rFonts w:hint="eastAsia"/>
          <w:b/>
          <w:bCs/>
          <w:w w:val="120"/>
          <w:sz w:val="36"/>
        </w:rPr>
      </w:pPr>
    </w:p>
    <w:p>
      <w:pPr>
        <w:jc w:val="center"/>
        <w:rPr>
          <w:rFonts w:hint="eastAsia" w:ascii="方正小标宋简体" w:hAnsi="宋体" w:eastAsia="方正小标宋简体"/>
          <w:bCs/>
          <w:w w:val="120"/>
          <w:sz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</w:rPr>
        <w:t>2020年</w:t>
      </w:r>
      <w:r>
        <w:rPr>
          <w:rFonts w:hint="eastAsia" w:ascii="方正小标宋简体" w:hAnsi="宋体" w:eastAsia="方正小标宋简体"/>
          <w:bCs/>
          <w:sz w:val="36"/>
        </w:rPr>
        <w:t>绥中县特岗教师招聘考试准考证</w:t>
      </w:r>
    </w:p>
    <w:tbl>
      <w:tblPr>
        <w:tblStyle w:val="3"/>
        <w:tblpPr w:leftFromText="180" w:rightFromText="180" w:vertAnchor="text" w:horzAnchor="page" w:tblpX="8506" w:tblpY="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color w:val="80808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808080"/>
                <w:sz w:val="32"/>
                <w:szCs w:val="32"/>
              </w:rPr>
              <w:t>电子照片</w:t>
            </w:r>
          </w:p>
        </w:tc>
      </w:tr>
    </w:tbl>
    <w:p>
      <w:pPr>
        <w:ind w:firstLine="420" w:firstLineChars="1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姓    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性    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ind w:firstLine="417" w:firstLineChars="149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考    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ind w:firstLine="417" w:firstLineChars="149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考    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竞聘学科：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学段+学科     </w:t>
      </w:r>
    </w:p>
    <w:p>
      <w:pPr>
        <w:pStyle w:val="2"/>
        <w:ind w:firstLine="2800" w:firstLineChars="1000"/>
        <w:rPr>
          <w:rFonts w:hint="eastAsia" w:ascii="仿宋_GB2312" w:eastAsia="仿宋_GB2312"/>
          <w:szCs w:val="28"/>
        </w:rPr>
      </w:pPr>
    </w:p>
    <w:p>
      <w:pPr>
        <w:pStyle w:val="2"/>
        <w:ind w:firstLine="2800" w:firstLineChars="10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考试日期：    年    月    日</w:t>
      </w:r>
    </w:p>
    <w:p>
      <w:pPr>
        <w:pStyle w:val="2"/>
        <w:ind w:firstLine="2800" w:firstLineChars="1000"/>
        <w:rPr>
          <w:rFonts w:hint="eastAsia" w:ascii="仿宋_GB2312" w:eastAsia="仿宋_GB2312"/>
          <w:szCs w:val="28"/>
        </w:rPr>
      </w:pPr>
    </w:p>
    <w:p>
      <w:pPr>
        <w:pStyle w:val="2"/>
        <w:ind w:firstLine="2800" w:firstLineChars="10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考试地点： </w:t>
      </w:r>
    </w:p>
    <w:p>
      <w:pPr>
        <w:pStyle w:val="2"/>
        <w:ind w:firstLine="0" w:firstLineChars="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                   </w:t>
      </w:r>
    </w:p>
    <w:p>
      <w:pPr>
        <w:pStyle w:val="2"/>
        <w:ind w:firstLine="2800" w:firstLineChars="100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考试时间：上午9：00——11:00</w:t>
      </w:r>
    </w:p>
    <w:p>
      <w:pPr>
        <w:pStyle w:val="2"/>
        <w:ind w:firstLine="57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注：考生须携带准考证、身份证参加考试。准考证要妥善保存，以备招聘过程中使用。</w:t>
      </w:r>
    </w:p>
    <w:p/>
    <w:p>
      <w:bookmarkStart w:id="0" w:name="_GoBack"/>
      <w:bookmarkEnd w:id="0"/>
    </w:p>
    <w:sectPr>
      <w:pgSz w:w="16840" w:h="11907" w:orient="landscape"/>
      <w:pgMar w:top="1021" w:right="1077" w:bottom="851" w:left="1134" w:header="851" w:footer="992" w:gutter="0"/>
      <w:cols w:equalWidth="0" w:num="2">
        <w:col w:w="6216" w:space="420"/>
        <w:col w:w="799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47E3B"/>
    <w:rsid w:val="567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158" w:firstLineChars="148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2020-12-07T02:34:00Z</dcterms:created>
  <dc:creator>Administrator</dc:creator>
  <cp:lastModifiedBy>Administrator</cp:lastModifiedBy>
  <dcterms:modified xsi:type="dcterms:W3CDTF">2020-12-07T02:39:11Z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